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D85A38">
        <w:rPr>
          <w:rFonts w:ascii="Times New Roman" w:hAnsi="Times New Roman" w:cs="Times New Roman"/>
          <w:b/>
          <w:sz w:val="24"/>
          <w:szCs w:val="24"/>
        </w:rPr>
        <w:t>. B1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D370E1">
        <w:rPr>
          <w:rFonts w:ascii="Times New Roman" w:hAnsi="Times New Roman" w:cs="Times New Roman"/>
          <w:b/>
          <w:sz w:val="24"/>
          <w:szCs w:val="24"/>
        </w:rPr>
        <w:t>středeční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36588A" w:rsidRDefault="0036588A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588A" w:rsidRDefault="0036588A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36588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D718F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W-Wörter</w:t>
      </w:r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36588A" w:rsidRPr="00F074AB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on bydlí – </w:t>
      </w:r>
      <w:r w:rsidRPr="00F074AB">
        <w:rPr>
          <w:rFonts w:ascii="Times New Roman" w:hAnsi="Times New Roman" w:cs="Times New Roman"/>
          <w:b/>
          <w:sz w:val="24"/>
          <w:szCs w:val="24"/>
        </w:rPr>
        <w:t>er wohnt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oni mají rádi – </w:t>
      </w:r>
      <w:r w:rsidRPr="00F074AB">
        <w:rPr>
          <w:rFonts w:ascii="Times New Roman" w:hAnsi="Times New Roman" w:cs="Times New Roman"/>
          <w:b/>
          <w:sz w:val="24"/>
          <w:szCs w:val="24"/>
        </w:rPr>
        <w:t>sie mögen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my pocházíme – </w:t>
      </w:r>
      <w:r w:rsidRPr="00F074AB">
        <w:rPr>
          <w:rFonts w:ascii="Times New Roman" w:hAnsi="Times New Roman" w:cs="Times New Roman"/>
          <w:b/>
          <w:sz w:val="24"/>
          <w:szCs w:val="24"/>
        </w:rPr>
        <w:t>wir kommen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vy hrajete domino – </w:t>
      </w:r>
      <w:r w:rsidRPr="00F074AB">
        <w:rPr>
          <w:rFonts w:ascii="Times New Roman" w:hAnsi="Times New Roman" w:cs="Times New Roman"/>
          <w:b/>
          <w:sz w:val="24"/>
          <w:szCs w:val="24"/>
        </w:rPr>
        <w:t>ihr spielt Domino</w:t>
      </w:r>
    </w:p>
    <w:p w:rsidR="0036588A" w:rsidRPr="00F074AB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 jste – </w:t>
      </w:r>
      <w:r w:rsidRPr="00F074AB">
        <w:rPr>
          <w:rFonts w:ascii="Times New Roman" w:hAnsi="Times New Roman" w:cs="Times New Roman"/>
          <w:b/>
          <w:sz w:val="24"/>
          <w:szCs w:val="24"/>
        </w:rPr>
        <w:t>ihr seid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my jsme – </w:t>
      </w:r>
      <w:r w:rsidRPr="00F074AB">
        <w:rPr>
          <w:rFonts w:ascii="Times New Roman" w:hAnsi="Times New Roman" w:cs="Times New Roman"/>
          <w:b/>
          <w:sz w:val="24"/>
          <w:szCs w:val="24"/>
        </w:rPr>
        <w:t>wir sind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 se jmenujete – </w:t>
      </w:r>
      <w:r w:rsidRPr="00F074AB">
        <w:rPr>
          <w:rFonts w:ascii="Times New Roman" w:hAnsi="Times New Roman" w:cs="Times New Roman"/>
          <w:b/>
          <w:sz w:val="24"/>
          <w:szCs w:val="24"/>
        </w:rPr>
        <w:t>Sie heißen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ona je – </w:t>
      </w:r>
      <w:r w:rsidRPr="00F074AB">
        <w:rPr>
          <w:rFonts w:ascii="Times New Roman" w:hAnsi="Times New Roman" w:cs="Times New Roman"/>
          <w:b/>
          <w:sz w:val="24"/>
          <w:szCs w:val="24"/>
        </w:rPr>
        <w:t>sie ist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já hraji fotbal – </w:t>
      </w:r>
      <w:r w:rsidRPr="00F074AB">
        <w:rPr>
          <w:rFonts w:ascii="Times New Roman" w:hAnsi="Times New Roman" w:cs="Times New Roman"/>
          <w:b/>
          <w:sz w:val="24"/>
          <w:szCs w:val="24"/>
        </w:rPr>
        <w:t>ich spiele Fußball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ty bydlíš – </w:t>
      </w:r>
      <w:r w:rsidRPr="00F074AB">
        <w:rPr>
          <w:rFonts w:ascii="Times New Roman" w:hAnsi="Times New Roman" w:cs="Times New Roman"/>
          <w:b/>
          <w:sz w:val="24"/>
          <w:szCs w:val="24"/>
        </w:rPr>
        <w:t>du wohnst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můj bratr – </w:t>
      </w:r>
      <w:r w:rsidRPr="00F074AB">
        <w:rPr>
          <w:rFonts w:ascii="Times New Roman" w:hAnsi="Times New Roman" w:cs="Times New Roman"/>
          <w:b/>
          <w:sz w:val="24"/>
          <w:szCs w:val="24"/>
        </w:rPr>
        <w:t>mein Bruder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tvoje babička – </w:t>
      </w:r>
      <w:r w:rsidRPr="00F074AB">
        <w:rPr>
          <w:rFonts w:ascii="Times New Roman" w:hAnsi="Times New Roman" w:cs="Times New Roman"/>
          <w:b/>
          <w:sz w:val="24"/>
          <w:szCs w:val="24"/>
        </w:rPr>
        <w:t>deine Oma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r w:rsidRPr="00F074AB">
        <w:rPr>
          <w:rFonts w:ascii="Times New Roman" w:hAnsi="Times New Roman" w:cs="Times New Roman"/>
          <w:b/>
          <w:sz w:val="24"/>
          <w:szCs w:val="24"/>
        </w:rPr>
        <w:t>seine Schwester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jejich strýc – </w:t>
      </w:r>
      <w:r w:rsidRPr="00F074AB">
        <w:rPr>
          <w:rFonts w:ascii="Times New Roman" w:hAnsi="Times New Roman" w:cs="Times New Roman"/>
          <w:b/>
          <w:sz w:val="24"/>
          <w:szCs w:val="24"/>
        </w:rPr>
        <w:t>ihr Onkel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její pes </w:t>
      </w:r>
      <w:r w:rsidRPr="00F074AB">
        <w:rPr>
          <w:rFonts w:ascii="Times New Roman" w:hAnsi="Times New Roman" w:cs="Times New Roman"/>
          <w:b/>
          <w:sz w:val="24"/>
          <w:szCs w:val="24"/>
        </w:rPr>
        <w:t>– ihr Hund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váš otec – </w:t>
      </w:r>
      <w:r w:rsidRPr="00F074AB">
        <w:rPr>
          <w:rFonts w:ascii="Times New Roman" w:hAnsi="Times New Roman" w:cs="Times New Roman"/>
          <w:b/>
          <w:sz w:val="24"/>
          <w:szCs w:val="24"/>
        </w:rPr>
        <w:t>euer Vater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074AB">
        <w:rPr>
          <w:rFonts w:ascii="Times New Roman" w:hAnsi="Times New Roman" w:cs="Times New Roman"/>
          <w:b/>
          <w:sz w:val="24"/>
          <w:szCs w:val="24"/>
        </w:rPr>
        <w:t>unsere Mutter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Váš děda – </w:t>
      </w:r>
      <w:r w:rsidRPr="00F074AB">
        <w:rPr>
          <w:rFonts w:ascii="Times New Roman" w:hAnsi="Times New Roman" w:cs="Times New Roman"/>
          <w:b/>
          <w:sz w:val="24"/>
          <w:szCs w:val="24"/>
        </w:rPr>
        <w:t>Ihr Opa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vaše teta – </w:t>
      </w:r>
      <w:r w:rsidRPr="00F074AB">
        <w:rPr>
          <w:rFonts w:ascii="Times New Roman" w:hAnsi="Times New Roman" w:cs="Times New Roman"/>
          <w:b/>
          <w:sz w:val="24"/>
          <w:szCs w:val="24"/>
        </w:rPr>
        <w:t>eure Tante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náš syn – </w:t>
      </w:r>
      <w:r w:rsidRPr="00F074AB">
        <w:rPr>
          <w:rFonts w:ascii="Times New Roman" w:hAnsi="Times New Roman" w:cs="Times New Roman"/>
          <w:b/>
          <w:sz w:val="24"/>
          <w:szCs w:val="24"/>
        </w:rPr>
        <w:t>unser Sohn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36588A" w:rsidRPr="00F074AB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ich komme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pocházím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wir malen – </w:t>
      </w:r>
      <w:r w:rsidRPr="00F074AB">
        <w:rPr>
          <w:rFonts w:ascii="Times New Roman" w:hAnsi="Times New Roman" w:cs="Times New Roman"/>
          <w:b/>
          <w:sz w:val="24"/>
          <w:szCs w:val="24"/>
        </w:rPr>
        <w:t>(my) malujeme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sie sind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(oni) jsou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du wohnst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bydlíš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er wohnt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(on) bydlí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Sie mögen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máte ráda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ihr macht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děláte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du kochst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vaříš</w:t>
      </w:r>
    </w:p>
    <w:p w:rsidR="0036588A" w:rsidRPr="00F11C1B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sie mag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(ona) má ráda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ich spiele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hraji</w:t>
      </w:r>
    </w:p>
    <w:p w:rsidR="0036588A" w:rsidRDefault="0036588A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F11C1B" w:rsidRPr="0036588A" w:rsidRDefault="00F11C1B" w:rsidP="0036588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přivlastňovací zájmena</w:t>
      </w:r>
    </w:p>
    <w:p w:rsidR="00F11C1B" w:rsidRDefault="00F11C1B" w:rsidP="00F11C1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</w:t>
      </w:r>
      <w:r w:rsidR="003658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/cv. </w:t>
      </w:r>
      <w:r w:rsidR="0036588A">
        <w:rPr>
          <w:rFonts w:ascii="Times New Roman" w:hAnsi="Times New Roman" w:cs="Times New Roman"/>
          <w:sz w:val="24"/>
          <w:szCs w:val="24"/>
        </w:rPr>
        <w:t>5</w:t>
      </w:r>
    </w:p>
    <w:p w:rsidR="00F11C1B" w:rsidRPr="00F11C1B" w:rsidRDefault="0036588A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Meine, Meine, Mein, Mein, Mein, meine, Meine, Meine</w:t>
      </w:r>
    </w:p>
    <w:p w:rsidR="0036588A" w:rsidRPr="0036588A" w:rsidRDefault="0036588A" w:rsidP="0036588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88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25/cv. 9</w:t>
      </w:r>
    </w:p>
    <w:p w:rsidR="0036588A" w:rsidRPr="009F5F69" w:rsidRDefault="0036588A" w:rsidP="0036588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společné projití teorie </w:t>
      </w:r>
      <w:r>
        <w:rPr>
          <w:rFonts w:ascii="Times New Roman" w:hAnsi="Times New Roman" w:cs="Times New Roman"/>
          <w:sz w:val="24"/>
          <w:szCs w:val="24"/>
        </w:rPr>
        <w:t>– časování sloves</w:t>
      </w:r>
    </w:p>
    <w:p w:rsidR="00F11C1B" w:rsidRDefault="00F11C1B" w:rsidP="00D71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8F8" w:rsidRPr="00D718F8" w:rsidRDefault="00D718F8" w:rsidP="00D71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1757B6" w:rsidRDefault="00F11C1B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můj otec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naše kočka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tvůj strýc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její bratr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vaše teta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Váš pes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moje matka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jejich děda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váš syn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teorii si přepište do sešitu němčiny (přední část).</w:t>
      </w:r>
      <w:r w:rsidR="00281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Opsanou teorii vyfoťte a pošlete mi ji na email </w:t>
      </w:r>
      <w:hyperlink r:id="rId6" w:history="1">
        <w:r w:rsidR="00281AB5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="00281AB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 během dnešního dne.</w:t>
      </w:r>
    </w:p>
    <w:p w:rsidR="0036588A" w:rsidRPr="009F5F69" w:rsidRDefault="0036588A" w:rsidP="00365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69">
        <w:rPr>
          <w:rFonts w:ascii="Times New Roman" w:hAnsi="Times New Roman" w:cs="Times New Roman"/>
          <w:b/>
          <w:sz w:val="24"/>
          <w:szCs w:val="24"/>
        </w:rPr>
        <w:t>lachen – smát se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wir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er, sie, es</w:t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sie, Sie</w:t>
      </w:r>
      <w:r>
        <w:rPr>
          <w:rFonts w:ascii="Times New Roman" w:hAnsi="Times New Roman" w:cs="Times New Roman"/>
          <w:sz w:val="24"/>
          <w:szCs w:val="24"/>
        </w:rPr>
        <w:tab/>
      </w:r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</w:p>
    <w:p w:rsidR="0036588A" w:rsidRPr="009F5F69" w:rsidRDefault="0036588A" w:rsidP="00365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kochen</w:t>
      </w:r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koche</w:t>
      </w:r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wir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</w:p>
    <w:p w:rsidR="0036588A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</w:p>
    <w:p w:rsidR="0036588A" w:rsidRPr="009F5F69" w:rsidRDefault="0036588A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er, sie, 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sie, 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</w:p>
    <w:p w:rsidR="00D718F8" w:rsidRPr="00F11C1B" w:rsidRDefault="00D718F8" w:rsidP="00365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718F8" w:rsidRPr="00F11C1B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1AB5"/>
    <w:rsid w:val="00283CF1"/>
    <w:rsid w:val="0028584E"/>
    <w:rsid w:val="00286DE2"/>
    <w:rsid w:val="002A592D"/>
    <w:rsid w:val="002B26CA"/>
    <w:rsid w:val="002C000B"/>
    <w:rsid w:val="002D6324"/>
    <w:rsid w:val="002E3752"/>
    <w:rsid w:val="002F1A66"/>
    <w:rsid w:val="00304F7F"/>
    <w:rsid w:val="003113AA"/>
    <w:rsid w:val="00331959"/>
    <w:rsid w:val="00341BF1"/>
    <w:rsid w:val="00352193"/>
    <w:rsid w:val="003642BC"/>
    <w:rsid w:val="0036588A"/>
    <w:rsid w:val="003811F1"/>
    <w:rsid w:val="00383F74"/>
    <w:rsid w:val="003869E6"/>
    <w:rsid w:val="003A0319"/>
    <w:rsid w:val="003B4856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26D5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A60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8F3D81"/>
    <w:rsid w:val="0092383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07BD"/>
    <w:rsid w:val="009C5D95"/>
    <w:rsid w:val="009D7D1A"/>
    <w:rsid w:val="009E05C5"/>
    <w:rsid w:val="009E2F27"/>
    <w:rsid w:val="009F1749"/>
    <w:rsid w:val="00A03744"/>
    <w:rsid w:val="00A21A8B"/>
    <w:rsid w:val="00A30D2F"/>
    <w:rsid w:val="00A54750"/>
    <w:rsid w:val="00A57DF6"/>
    <w:rsid w:val="00A63D03"/>
    <w:rsid w:val="00A666E8"/>
    <w:rsid w:val="00A8358D"/>
    <w:rsid w:val="00A96AF5"/>
    <w:rsid w:val="00AB42C4"/>
    <w:rsid w:val="00AD3472"/>
    <w:rsid w:val="00AD438A"/>
    <w:rsid w:val="00AD443F"/>
    <w:rsid w:val="00AD772B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412A"/>
    <w:rsid w:val="00C04633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D4E9A"/>
    <w:rsid w:val="00CE7159"/>
    <w:rsid w:val="00CE76A3"/>
    <w:rsid w:val="00D0215E"/>
    <w:rsid w:val="00D16A38"/>
    <w:rsid w:val="00D22640"/>
    <w:rsid w:val="00D238D3"/>
    <w:rsid w:val="00D370E1"/>
    <w:rsid w:val="00D43FDA"/>
    <w:rsid w:val="00D52616"/>
    <w:rsid w:val="00D530BC"/>
    <w:rsid w:val="00D71503"/>
    <w:rsid w:val="00D718F8"/>
    <w:rsid w:val="00D8545F"/>
    <w:rsid w:val="00D85A38"/>
    <w:rsid w:val="00D91531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1C1B"/>
    <w:rsid w:val="00F1629F"/>
    <w:rsid w:val="00F35304"/>
    <w:rsid w:val="00F36B8B"/>
    <w:rsid w:val="00F37C9F"/>
    <w:rsid w:val="00F424C8"/>
    <w:rsid w:val="00F5167A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DAD9-452F-41FA-B227-060B976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2021-03-31T07:02:00Z</cp:lastPrinted>
  <dcterms:created xsi:type="dcterms:W3CDTF">2021-04-08T08:13:00Z</dcterms:created>
  <dcterms:modified xsi:type="dcterms:W3CDTF">2021-04-10T06:40:00Z</dcterms:modified>
</cp:coreProperties>
</file>