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36" w:rsidRDefault="00AE357C">
      <w:r>
        <w:t>Matematika</w:t>
      </w:r>
      <w:r w:rsidR="004A5D3A">
        <w:t xml:space="preserve"> 7AB</w:t>
      </w:r>
      <w:r>
        <w:t xml:space="preserve"> </w:t>
      </w:r>
      <w:r w:rsidR="004A5D3A">
        <w:t>26.4.2021-</w:t>
      </w:r>
      <w:proofErr w:type="gramStart"/>
      <w:r w:rsidR="004A5D3A">
        <w:t>30.4.2021</w:t>
      </w:r>
      <w:proofErr w:type="gramEnd"/>
    </w:p>
    <w:p w:rsidR="004A5D3A" w:rsidRDefault="004A5D3A">
      <w:r>
        <w:t>Pondělí – online hodina</w:t>
      </w:r>
    </w:p>
    <w:p w:rsidR="004A5D3A" w:rsidRDefault="004A5D3A">
      <w:r>
        <w:t xml:space="preserve">Konstrukce trojúhelníku podle věty </w:t>
      </w:r>
      <w:proofErr w:type="spellStart"/>
      <w:r>
        <w:t>sss,sus</w:t>
      </w:r>
      <w:proofErr w:type="spellEnd"/>
      <w:r>
        <w:t xml:space="preserve"> – opakování probraného učiva (uč. </w:t>
      </w:r>
      <w:proofErr w:type="gramStart"/>
      <w:r>
        <w:t>str.</w:t>
      </w:r>
      <w:proofErr w:type="gramEnd"/>
      <w:r>
        <w:t xml:space="preserve"> 16-18 – vybrané příklady)</w:t>
      </w:r>
    </w:p>
    <w:p w:rsidR="004A5D3A" w:rsidRDefault="004A5D3A">
      <w:r>
        <w:t>Úterý – online hodina</w:t>
      </w:r>
    </w:p>
    <w:p w:rsidR="004A5D3A" w:rsidRDefault="004A5D3A">
      <w:r>
        <w:t xml:space="preserve">Konstrukce trojúhelníku podle věty usu – vysvětlení, procvičení nového učiva ( uč. </w:t>
      </w:r>
      <w:proofErr w:type="gramStart"/>
      <w:r>
        <w:t>str.</w:t>
      </w:r>
      <w:proofErr w:type="gramEnd"/>
      <w:r>
        <w:t xml:space="preserve"> 18-19)</w:t>
      </w:r>
    </w:p>
    <w:p w:rsidR="004A5D3A" w:rsidRDefault="004A5D3A"/>
    <w:p w:rsidR="004A5D3A" w:rsidRDefault="004A5D3A">
      <w:r>
        <w:t>Středa + čtvrtek – online hodiny</w:t>
      </w:r>
    </w:p>
    <w:p w:rsidR="004A5D3A" w:rsidRDefault="004A5D3A">
      <w:r>
        <w:t xml:space="preserve">Konstrukce trojúhelníků – procvičení (uč. </w:t>
      </w:r>
      <w:proofErr w:type="gramStart"/>
      <w:r>
        <w:t>str.</w:t>
      </w:r>
      <w:proofErr w:type="gramEnd"/>
      <w:r>
        <w:t xml:space="preserve"> 20-23)</w:t>
      </w:r>
    </w:p>
    <w:p w:rsidR="004A5D3A" w:rsidRDefault="004A5D3A"/>
    <w:p w:rsidR="004A5D3A" w:rsidRDefault="004A5D3A">
      <w:r>
        <w:t>Pátek – SP</w:t>
      </w:r>
    </w:p>
    <w:p w:rsidR="004A5D3A" w:rsidRDefault="004A5D3A">
      <w:r>
        <w:t xml:space="preserve">Učebnice na str. 23 Úlohy na závěr skupina A – vypracuj a pošli na email nejpozději do soboty </w:t>
      </w:r>
      <w:proofErr w:type="gramStart"/>
      <w:r>
        <w:t>1.5.2021</w:t>
      </w:r>
      <w:proofErr w:type="gramEnd"/>
      <w:r>
        <w:t xml:space="preserve"> do </w:t>
      </w:r>
      <w:bookmarkStart w:id="0" w:name="_GoBack"/>
      <w:bookmarkEnd w:id="0"/>
      <w:r>
        <w:t>12:00</w:t>
      </w:r>
    </w:p>
    <w:p w:rsidR="004A5D3A" w:rsidRDefault="004A5D3A"/>
    <w:sectPr w:rsidR="004A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C"/>
    <w:rsid w:val="003D5236"/>
    <w:rsid w:val="004A5D3A"/>
    <w:rsid w:val="00A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A950"/>
  <w15:chartTrackingRefBased/>
  <w15:docId w15:val="{986FCE0E-DA70-4344-BEDE-A180368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2021-04-22T11:32:00Z</dcterms:created>
  <dcterms:modified xsi:type="dcterms:W3CDTF">2021-04-25T14:10:00Z</dcterms:modified>
</cp:coreProperties>
</file>