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4B" w:rsidRPr="00DB5303" w:rsidRDefault="00DB5303" w:rsidP="001B1F0B">
      <w:pPr>
        <w:pBdr>
          <w:bottom w:val="single" w:sz="4" w:space="1" w:color="auto"/>
        </w:pBdr>
        <w:spacing w:after="120" w:line="240" w:lineRule="auto"/>
        <w:jc w:val="center"/>
        <w:rPr>
          <w:b/>
        </w:rPr>
      </w:pPr>
      <w:r w:rsidRPr="00DB5303">
        <w:rPr>
          <w:b/>
        </w:rPr>
        <w:t>VO 26. 2. 2021</w:t>
      </w:r>
    </w:p>
    <w:p w:rsidR="00DB5303" w:rsidRPr="00DB5303" w:rsidRDefault="00DB5303" w:rsidP="00DB5303">
      <w:pPr>
        <w:jc w:val="center"/>
        <w:rPr>
          <w:b/>
        </w:rPr>
      </w:pPr>
      <w:r w:rsidRPr="00DB5303">
        <w:rPr>
          <w:b/>
          <w:highlight w:val="yellow"/>
        </w:rPr>
        <w:t>Plán online hodiny</w:t>
      </w:r>
    </w:p>
    <w:p w:rsidR="00DB5303" w:rsidRPr="00DB5303" w:rsidRDefault="001B1F0B" w:rsidP="00DB5303">
      <w:pPr>
        <w:pStyle w:val="Odstavecseseznamem"/>
        <w:numPr>
          <w:ilvl w:val="0"/>
          <w:numId w:val="1"/>
        </w:numPr>
        <w:tabs>
          <w:tab w:val="left" w:pos="1521"/>
        </w:tabs>
        <w:rPr>
          <w:b/>
          <w:color w:val="FF0000"/>
          <w:u w:val="single"/>
        </w:rPr>
      </w:pPr>
      <w:r>
        <w:rPr>
          <w:b/>
          <w:color w:val="FF0000"/>
          <w:u w:val="single"/>
        </w:rPr>
        <w:t>Udělejte si ústně toto cvičení</w:t>
      </w:r>
    </w:p>
    <w:p w:rsidR="00DB5303" w:rsidRPr="00DB5303" w:rsidRDefault="00DB5303" w:rsidP="00DB5303">
      <w:pPr>
        <w:spacing w:after="80" w:line="240" w:lineRule="auto"/>
        <w:ind w:left="360"/>
        <w:rPr>
          <w:b/>
          <w:u w:val="single"/>
        </w:rPr>
      </w:pPr>
      <w:r w:rsidRPr="00DB5303">
        <w:rPr>
          <w:b/>
          <w:u w:val="single"/>
        </w:rPr>
        <w:t>Doplň</w:t>
      </w:r>
      <w:r w:rsidR="001B1F0B">
        <w:rPr>
          <w:b/>
          <w:u w:val="single"/>
        </w:rPr>
        <w:t>te</w:t>
      </w:r>
      <w:r w:rsidRPr="00DB5303">
        <w:rPr>
          <w:b/>
          <w:u w:val="single"/>
        </w:rPr>
        <w:t xml:space="preserve"> do textu správný pojem: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>………………………………..  - jsou základní územní samosprávní celky.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 xml:space="preserve"> ……………………………….. - je přímé hlasování občanů o zákonných opatřeních. 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 xml:space="preserve">………………………………… = ……………………………………….. -  zajišťuje dodržování zákonů a nařízení našeho státu a 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 xml:space="preserve">………………………………… - jsou vyšší územní samosprávné celky. </w:t>
      </w:r>
    </w:p>
    <w:p w:rsidR="00DB5303" w:rsidRDefault="00DB5303" w:rsidP="00DB5303">
      <w:pPr>
        <w:pStyle w:val="Odstavecseseznamem"/>
        <w:spacing w:after="80" w:line="240" w:lineRule="auto"/>
      </w:pPr>
      <w:r w:rsidRPr="00DB5303">
        <w:t>…………………………………. = ……………………………………….. - stará se o uspokojování potřeb občanů (pečuje o místní komunikaci, čistotu obce, …)</w:t>
      </w:r>
    </w:p>
    <w:p w:rsidR="00DB5303" w:rsidRPr="00DB5303" w:rsidRDefault="00DB5303" w:rsidP="00DB5303">
      <w:pPr>
        <w:pStyle w:val="Odstavecseseznamem"/>
        <w:spacing w:after="80" w:line="240" w:lineRule="auto"/>
      </w:pPr>
    </w:p>
    <w:p w:rsidR="00DB5303" w:rsidRPr="00DB5303" w:rsidRDefault="00DB5303" w:rsidP="00DB5303">
      <w:pPr>
        <w:pStyle w:val="Odstavecseseznamem"/>
        <w:numPr>
          <w:ilvl w:val="0"/>
          <w:numId w:val="1"/>
        </w:numPr>
        <w:tabs>
          <w:tab w:val="left" w:pos="1521"/>
        </w:tabs>
        <w:rPr>
          <w:b/>
          <w:color w:val="FF0000"/>
          <w:u w:val="single"/>
        </w:rPr>
      </w:pPr>
      <w:r w:rsidRPr="00DB5303">
        <w:rPr>
          <w:b/>
          <w:color w:val="FF0000"/>
          <w:u w:val="single"/>
        </w:rPr>
        <w:t>Přečtěte si v učebnici na str. 20 a 21 text</w:t>
      </w:r>
    </w:p>
    <w:p w:rsidR="00DB5303" w:rsidRPr="00DB6763" w:rsidRDefault="00DB5303" w:rsidP="00DB5303">
      <w:pPr>
        <w:pStyle w:val="Odstavecseseznamem"/>
        <w:numPr>
          <w:ilvl w:val="0"/>
          <w:numId w:val="1"/>
        </w:numPr>
        <w:tabs>
          <w:tab w:val="left" w:pos="1521"/>
        </w:tabs>
      </w:pPr>
      <w:r w:rsidRPr="00DB5303">
        <w:rPr>
          <w:b/>
          <w:color w:val="FF0000"/>
          <w:u w:val="single"/>
        </w:rPr>
        <w:t>Zapište si do sešitu pomocí učebnice, co to je obecní úřad a</w:t>
      </w:r>
      <w:r w:rsidR="00DB6763">
        <w:rPr>
          <w:b/>
          <w:color w:val="FF0000"/>
          <w:u w:val="single"/>
        </w:rPr>
        <w:t xml:space="preserve"> kde se jednotlivé úřady nacházejí (kdo</w:t>
      </w:r>
      <w:r w:rsidR="001B1F0B">
        <w:rPr>
          <w:b/>
          <w:color w:val="FF0000"/>
          <w:u w:val="single"/>
        </w:rPr>
        <w:t xml:space="preserve"> má možnost tiskárny, vytiskne</w:t>
      </w:r>
      <w:r w:rsidR="00DB6763">
        <w:rPr>
          <w:b/>
          <w:color w:val="FF0000"/>
          <w:u w:val="single"/>
        </w:rPr>
        <w:t xml:space="preserve"> si a doplní, kdo nemá tiskárnu, přepíše do sešitu)</w:t>
      </w:r>
    </w:p>
    <w:p w:rsidR="00000000" w:rsidRPr="00DB6763" w:rsidRDefault="001B1F0B" w:rsidP="00DB6763">
      <w:pPr>
        <w:numPr>
          <w:ilvl w:val="0"/>
          <w:numId w:val="3"/>
        </w:numPr>
        <w:tabs>
          <w:tab w:val="left" w:pos="1521"/>
        </w:tabs>
      </w:pPr>
      <w:r w:rsidRPr="00DB6763">
        <w:rPr>
          <w:b/>
          <w:bCs/>
        </w:rPr>
        <w:t>Obecní úřad = ……………………………………………………………………………….</w:t>
      </w:r>
    </w:p>
    <w:p w:rsidR="00DB6763" w:rsidRPr="00DB6763" w:rsidRDefault="00DB6763" w:rsidP="00DB6763">
      <w:pPr>
        <w:tabs>
          <w:tab w:val="left" w:pos="1521"/>
        </w:tabs>
      </w:pPr>
      <w:r w:rsidRPr="00DB6763">
        <w:rPr>
          <w:u w:val="single"/>
        </w:rPr>
        <w:t xml:space="preserve">Typy obecních úřadů a kde se nacházejí </w:t>
      </w:r>
    </w:p>
    <w:p w:rsidR="00000000" w:rsidRPr="00DB6763" w:rsidRDefault="001B1F0B" w:rsidP="00DB6763">
      <w:pPr>
        <w:numPr>
          <w:ilvl w:val="0"/>
          <w:numId w:val="4"/>
        </w:numPr>
        <w:tabs>
          <w:tab w:val="left" w:pos="1521"/>
        </w:tabs>
      </w:pPr>
      <w:r w:rsidRPr="00DB6763">
        <w:t>obecní úřad = ………………………………..</w:t>
      </w:r>
    </w:p>
    <w:p w:rsidR="00000000" w:rsidRPr="00DB6763" w:rsidRDefault="001B1F0B" w:rsidP="00DB6763">
      <w:pPr>
        <w:numPr>
          <w:ilvl w:val="0"/>
          <w:numId w:val="4"/>
        </w:numPr>
        <w:tabs>
          <w:tab w:val="left" w:pos="1521"/>
        </w:tabs>
      </w:pPr>
      <w:r w:rsidRPr="00DB6763">
        <w:t>městský úřad = ……………………………..</w:t>
      </w:r>
    </w:p>
    <w:p w:rsidR="00000000" w:rsidRDefault="001B1F0B" w:rsidP="00DB6763">
      <w:pPr>
        <w:numPr>
          <w:ilvl w:val="0"/>
          <w:numId w:val="4"/>
        </w:numPr>
        <w:tabs>
          <w:tab w:val="left" w:pos="1521"/>
        </w:tabs>
      </w:pPr>
      <w:bookmarkStart w:id="0" w:name="_GoBack"/>
      <w:bookmarkEnd w:id="0"/>
      <w:r w:rsidRPr="00DB6763">
        <w:t>magistrát hlavního města Prahy – …………………………….</w:t>
      </w:r>
    </w:p>
    <w:p w:rsidR="001B1F0B" w:rsidRPr="00DB6763" w:rsidRDefault="001B1F0B" w:rsidP="00DB6763">
      <w:pPr>
        <w:numPr>
          <w:ilvl w:val="0"/>
          <w:numId w:val="4"/>
        </w:numPr>
        <w:tabs>
          <w:tab w:val="left" w:pos="1521"/>
        </w:tabs>
      </w:pPr>
      <w:r>
        <w:t>Doplň: Statutární město …………………………………………………………………………………………………………….</w:t>
      </w:r>
    </w:p>
    <w:p w:rsidR="00DB6763" w:rsidRPr="00DB5303" w:rsidRDefault="00DB6763" w:rsidP="00DB6763">
      <w:pPr>
        <w:tabs>
          <w:tab w:val="left" w:pos="1521"/>
        </w:tabs>
      </w:pPr>
    </w:p>
    <w:p w:rsidR="00DB5303" w:rsidRPr="00DB5303" w:rsidRDefault="00DB5303" w:rsidP="00DB5303">
      <w:pPr>
        <w:pStyle w:val="Odstavecseseznamem"/>
        <w:numPr>
          <w:ilvl w:val="0"/>
          <w:numId w:val="1"/>
        </w:numPr>
        <w:tabs>
          <w:tab w:val="left" w:pos="1521"/>
        </w:tabs>
        <w:rPr>
          <w:b/>
          <w:color w:val="FF0000"/>
          <w:u w:val="single"/>
        </w:rPr>
      </w:pPr>
      <w:r w:rsidRPr="00DB5303">
        <w:rPr>
          <w:b/>
          <w:color w:val="FF0000"/>
          <w:u w:val="single"/>
        </w:rPr>
        <w:t>Vytiskněte, případně přepište a pomocí učebnice str. 20 a 21 vyplňte.</w:t>
      </w:r>
    </w:p>
    <w:p w:rsidR="00DB5303" w:rsidRPr="00DB5303" w:rsidRDefault="00DB5303" w:rsidP="00DB5303">
      <w:pPr>
        <w:spacing w:after="80" w:line="240" w:lineRule="auto"/>
        <w:rPr>
          <w:b/>
          <w:u w:val="single"/>
        </w:rPr>
      </w:pPr>
      <w:r w:rsidRPr="00DB5303">
        <w:rPr>
          <w:b/>
          <w:u w:val="single"/>
        </w:rPr>
        <w:t>Doplň, jak se nazývají odbory, které zabezpečují tyto činnosti:</w:t>
      </w:r>
    </w:p>
    <w:p w:rsidR="00DB5303" w:rsidRPr="00DB5303" w:rsidRDefault="00DB5303" w:rsidP="00DB5303">
      <w:pPr>
        <w:spacing w:after="80" w:line="240" w:lineRule="auto"/>
      </w:pPr>
      <w:r w:rsidRPr="00DB5303">
        <w:t>Odbor s _ _ _ _ _ _ _ _ v _ _ _                  – stará se o sociálně slabé občany</w:t>
      </w:r>
    </w:p>
    <w:p w:rsidR="00DB5303" w:rsidRPr="00DB5303" w:rsidRDefault="00DB5303" w:rsidP="00DB5303">
      <w:pPr>
        <w:spacing w:after="80" w:line="240" w:lineRule="auto"/>
      </w:pPr>
      <w:r w:rsidRPr="00DB5303">
        <w:t>Odbor š _ _ _ _ _ _ _ a k _ _ _ _ _ _        – stará se o kulturní památky a školy</w:t>
      </w:r>
    </w:p>
    <w:p w:rsidR="00DB5303" w:rsidRPr="00DB5303" w:rsidRDefault="00DB5303" w:rsidP="00DB5303">
      <w:pPr>
        <w:spacing w:after="80" w:line="240" w:lineRule="auto"/>
      </w:pPr>
      <w:r w:rsidRPr="00DB5303">
        <w:t>Odbor v _ _ _ _ _ _ _                                 – schvaluje, kontroluje nové stavby</w:t>
      </w:r>
    </w:p>
    <w:p w:rsidR="00DB5303" w:rsidRPr="00DB5303" w:rsidRDefault="00DB5303" w:rsidP="00DB5303">
      <w:pPr>
        <w:spacing w:after="80" w:line="240" w:lineRule="auto"/>
      </w:pPr>
      <w:r w:rsidRPr="00DB5303">
        <w:t>Odbor ž _ _ _ _ _ _ _ _ p _ _ _ _ _ _ _ _ – zajišťuje čistotu města, odvoz odpadků</w:t>
      </w:r>
    </w:p>
    <w:p w:rsidR="00DB5303" w:rsidRPr="00DB5303" w:rsidRDefault="00DB5303" w:rsidP="00DB5303">
      <w:pPr>
        <w:spacing w:after="80" w:line="240" w:lineRule="auto"/>
      </w:pPr>
      <w:r w:rsidRPr="00DB5303">
        <w:t>Ž _ _ _ _ _ _ _ _ _ _ _ úřad                       – vydává povolení pro lidi, kteří chtějí podnikat</w:t>
      </w:r>
    </w:p>
    <w:p w:rsidR="00DB5303" w:rsidRPr="00DB5303" w:rsidRDefault="00DB5303" w:rsidP="00DB5303">
      <w:pPr>
        <w:spacing w:after="80" w:line="240" w:lineRule="auto"/>
      </w:pPr>
      <w:r w:rsidRPr="00DB5303">
        <w:t>M _ _ _ _ _ _                                               – vede přehled o obyvatelích města, jejich narození, úmrtí</w:t>
      </w:r>
    </w:p>
    <w:p w:rsidR="00DB5303" w:rsidRPr="00DB5303" w:rsidRDefault="00DB5303" w:rsidP="00DB5303">
      <w:pPr>
        <w:spacing w:after="80" w:line="240" w:lineRule="auto"/>
        <w:rPr>
          <w:b/>
          <w:u w:val="single"/>
        </w:rPr>
      </w:pPr>
      <w:r w:rsidRPr="00DB5303">
        <w:rPr>
          <w:b/>
          <w:u w:val="single"/>
        </w:rPr>
        <w:t>Dopiš:</w:t>
      </w:r>
    </w:p>
    <w:p w:rsidR="00DB5303" w:rsidRPr="00DB5303" w:rsidRDefault="00DB5303" w:rsidP="00DB5303">
      <w:pPr>
        <w:spacing w:after="80" w:line="240" w:lineRule="auto"/>
      </w:pPr>
      <w:r w:rsidRPr="00DB5303">
        <w:t xml:space="preserve">V čele obecního úřadu na vesnici stojí </w:t>
      </w:r>
      <w:r w:rsidRPr="00DB5303">
        <w:tab/>
        <w:t xml:space="preserve"> ………………………………………….</w:t>
      </w:r>
    </w:p>
    <w:p w:rsidR="00DB5303" w:rsidRPr="00DB5303" w:rsidRDefault="00DB5303" w:rsidP="00DB5303">
      <w:pPr>
        <w:spacing w:after="80" w:line="240" w:lineRule="auto"/>
      </w:pPr>
      <w:r w:rsidRPr="00DB5303">
        <w:t xml:space="preserve">V čele městského úřadu ve městě je   </w:t>
      </w:r>
      <w:r w:rsidRPr="00DB5303">
        <w:tab/>
        <w:t xml:space="preserve"> ………………………………………….</w:t>
      </w:r>
    </w:p>
    <w:p w:rsidR="00DB5303" w:rsidRDefault="00DB5303" w:rsidP="00DB5303">
      <w:pPr>
        <w:spacing w:after="80" w:line="240" w:lineRule="auto"/>
      </w:pPr>
      <w:r w:rsidRPr="00DB5303">
        <w:t xml:space="preserve">V čele magistrátu města stojí                 </w:t>
      </w:r>
      <w:r w:rsidRPr="00DB5303">
        <w:tab/>
        <w:t>..…………………………………………</w:t>
      </w:r>
    </w:p>
    <w:p w:rsidR="001B1F0B" w:rsidRPr="00DB5303" w:rsidRDefault="001B1F0B" w:rsidP="00DB5303">
      <w:pPr>
        <w:spacing w:after="80" w:line="240" w:lineRule="auto"/>
      </w:pPr>
    </w:p>
    <w:p w:rsidR="001B1F0B" w:rsidRPr="001B1F0B" w:rsidRDefault="00DB5303" w:rsidP="001B1F0B">
      <w:pPr>
        <w:pStyle w:val="Odstavecseseznamem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DB5303">
        <w:rPr>
          <w:b/>
          <w:color w:val="FF0000"/>
          <w:u w:val="single"/>
        </w:rPr>
        <w:t>Dobrovolně:</w:t>
      </w:r>
      <w:r w:rsidRPr="00DB5303">
        <w:rPr>
          <w:color w:val="FF0000"/>
        </w:rPr>
        <w:t xml:space="preserve"> </w:t>
      </w:r>
    </w:p>
    <w:p w:rsidR="00DB5303" w:rsidRPr="001B1F0B" w:rsidRDefault="00DB5303" w:rsidP="001B1F0B">
      <w:pPr>
        <w:spacing w:after="200" w:line="276" w:lineRule="auto"/>
        <w:rPr>
          <w:sz w:val="32"/>
          <w:szCs w:val="32"/>
        </w:rPr>
      </w:pPr>
      <w:r>
        <w:t>J</w:t>
      </w:r>
      <w:r w:rsidRPr="00203681">
        <w:t>si zastupitelem ve své obci a máš možnost rozhodnout, na co se použijí 3miliony Kč, které je nutné do konce roku inve</w:t>
      </w:r>
      <w:r>
        <w:t xml:space="preserve">stovat. </w:t>
      </w:r>
      <w:r w:rsidRPr="00203681">
        <w:t>Napiš a zdůvodni, proč by měl vyhrát tvůj návrh</w:t>
      </w:r>
      <w:r w:rsidRPr="001B1F0B">
        <w:rPr>
          <w:sz w:val="32"/>
          <w:szCs w:val="32"/>
        </w:rPr>
        <w:t>.</w:t>
      </w:r>
    </w:p>
    <w:p w:rsidR="00DB5303" w:rsidRPr="00DB5303" w:rsidRDefault="00DB5303" w:rsidP="00DB5303">
      <w:pPr>
        <w:pStyle w:val="Odstavecseseznamem"/>
        <w:tabs>
          <w:tab w:val="left" w:pos="1521"/>
        </w:tabs>
      </w:pPr>
    </w:p>
    <w:sectPr w:rsidR="00DB5303" w:rsidRPr="00DB5303" w:rsidSect="001B1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755"/>
    <w:multiLevelType w:val="hybridMultilevel"/>
    <w:tmpl w:val="C72ED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7F3"/>
    <w:multiLevelType w:val="hybridMultilevel"/>
    <w:tmpl w:val="EAB2602A"/>
    <w:lvl w:ilvl="0" w:tplc="9D009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CA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C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A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2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2D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4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2D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E0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A8475B"/>
    <w:multiLevelType w:val="hybridMultilevel"/>
    <w:tmpl w:val="E68C454C"/>
    <w:lvl w:ilvl="0" w:tplc="F7C4BAF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1F6D"/>
    <w:multiLevelType w:val="hybridMultilevel"/>
    <w:tmpl w:val="C6CE84EC"/>
    <w:lvl w:ilvl="0" w:tplc="C2FA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A4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81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E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81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00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82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4F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C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3"/>
    <w:rsid w:val="001B1F0B"/>
    <w:rsid w:val="00BC6ADF"/>
    <w:rsid w:val="00DA584B"/>
    <w:rsid w:val="00DB5303"/>
    <w:rsid w:val="00D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03AA"/>
  <w15:chartTrackingRefBased/>
  <w15:docId w15:val="{DC8D2318-CCD7-432E-BD21-78EE000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3C10-4AE8-4F75-B943-5A74CF43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3</cp:revision>
  <dcterms:created xsi:type="dcterms:W3CDTF">2021-02-26T06:42:00Z</dcterms:created>
  <dcterms:modified xsi:type="dcterms:W3CDTF">2021-02-26T06:57:00Z</dcterms:modified>
</cp:coreProperties>
</file>