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AE" w:rsidRPr="000A3DAE" w:rsidRDefault="002D1EC5" w:rsidP="000A3DAE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VO 17</w:t>
      </w:r>
      <w:r w:rsidR="000A3DAE" w:rsidRPr="000A3DAE">
        <w:rPr>
          <w:b/>
        </w:rPr>
        <w:t>. 12.</w:t>
      </w:r>
    </w:p>
    <w:p w:rsidR="00B85DAD" w:rsidRPr="000A3DAE" w:rsidRDefault="000A3DAE" w:rsidP="000A3DAE">
      <w:pPr>
        <w:tabs>
          <w:tab w:val="left" w:pos="2295"/>
        </w:tabs>
        <w:rPr>
          <w:b/>
          <w:u w:val="single"/>
        </w:rPr>
      </w:pPr>
      <w:r>
        <w:tab/>
      </w:r>
      <w:r w:rsidRPr="000A3DAE">
        <w:rPr>
          <w:b/>
          <w:highlight w:val="yellow"/>
          <w:u w:val="single"/>
        </w:rPr>
        <w:t>Plán online hodiny (pro nemocné, nepřítomné v online hodině)</w:t>
      </w:r>
    </w:p>
    <w:p w:rsidR="000A3DAE" w:rsidRPr="003415B4" w:rsidRDefault="003415B4" w:rsidP="000A3DAE">
      <w:pPr>
        <w:tabs>
          <w:tab w:val="left" w:pos="2295"/>
        </w:tabs>
        <w:rPr>
          <w:b/>
          <w:color w:val="FF0000"/>
          <w:u w:val="single"/>
        </w:rPr>
      </w:pPr>
      <w:r w:rsidRPr="003415B4">
        <w:rPr>
          <w:b/>
          <w:color w:val="FF0000"/>
          <w:u w:val="single"/>
        </w:rPr>
        <w:t>1) Zamyslete se, co považujete za krásné. Do sešitu si dopište tento začátek věty tak, jak to cítíte. Krása je …………………………………………………………………………</w:t>
      </w:r>
    </w:p>
    <w:p w:rsidR="003415B4" w:rsidRPr="003415B4" w:rsidRDefault="003415B4" w:rsidP="000A3DAE">
      <w:pPr>
        <w:tabs>
          <w:tab w:val="left" w:pos="2295"/>
        </w:tabs>
        <w:rPr>
          <w:b/>
          <w:color w:val="FF0000"/>
          <w:u w:val="single"/>
        </w:rPr>
      </w:pPr>
      <w:r w:rsidRPr="003415B4">
        <w:rPr>
          <w:b/>
          <w:color w:val="FF0000"/>
          <w:u w:val="single"/>
        </w:rPr>
        <w:t xml:space="preserve">2) Vytiskněte si a nalepte si tento pracovní list a nalepte si ho do sešitu. Kdo nemá možnost tiskárny, do sešitu přepíše odpovědi. </w:t>
      </w:r>
    </w:p>
    <w:p w:rsidR="003415B4" w:rsidRDefault="003415B4" w:rsidP="000A3DAE">
      <w:pPr>
        <w:tabs>
          <w:tab w:val="left" w:pos="2295"/>
        </w:tabs>
      </w:pPr>
      <w:r>
        <w:rPr>
          <w:noProof/>
          <w:lang w:eastAsia="cs-CZ"/>
        </w:rPr>
        <w:drawing>
          <wp:inline distT="0" distB="0" distL="0" distR="0" wp14:anchorId="67B4120C" wp14:editId="02253466">
            <wp:extent cx="4174435" cy="48006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84128" cy="4811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5B4" w:rsidRDefault="003415B4" w:rsidP="003415B4"/>
    <w:p w:rsidR="003415B4" w:rsidRPr="003415B4" w:rsidRDefault="003415B4" w:rsidP="003415B4">
      <w:pPr>
        <w:tabs>
          <w:tab w:val="left" w:pos="1455"/>
        </w:tabs>
        <w:rPr>
          <w:b/>
          <w:color w:val="FF0000"/>
          <w:u w:val="single"/>
        </w:rPr>
      </w:pPr>
      <w:r w:rsidRPr="003415B4">
        <w:rPr>
          <w:b/>
          <w:color w:val="FF0000"/>
          <w:u w:val="single"/>
        </w:rPr>
        <w:t>3) Zapište si tento zápisek do sešitu.</w:t>
      </w:r>
    </w:p>
    <w:p w:rsidR="00F51D58" w:rsidRDefault="00F51D58" w:rsidP="00341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Kýč = </w:t>
      </w:r>
      <w:r w:rsidRPr="00F51D58">
        <w:t>umělecké dílo s nízkou hodnotou, které se snaží zalíbit tím, že působí na emoce</w:t>
      </w:r>
    </w:p>
    <w:p w:rsidR="003415B4" w:rsidRDefault="003415B4" w:rsidP="00341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B3760">
        <w:rPr>
          <w:b/>
        </w:rPr>
        <w:t>Krása</w:t>
      </w:r>
      <w:r>
        <w:t xml:space="preserve"> = základní estetická hodnota, která se v průběhu dějin mění, je SUBJEKTIVNÍ = to, co se líbí mně a OBJEKTIVNÍ = existují nezávisle na subjektivním mínění jedince (estetika – zabývá se krásnem)</w:t>
      </w:r>
    </w:p>
    <w:p w:rsidR="003415B4" w:rsidRDefault="003415B4" w:rsidP="00341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Podle Platona je krása projevem nejvyšší ideje dobra </w:t>
      </w:r>
    </w:p>
    <w:p w:rsidR="003415B4" w:rsidRDefault="003415B4" w:rsidP="00341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Obecně krásné je to, co se líbí většině</w:t>
      </w:r>
    </w:p>
    <w:p w:rsidR="003415B4" w:rsidRDefault="003415B4" w:rsidP="00341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415B4">
        <w:rPr>
          <w:rFonts w:cs="Arial"/>
          <w:b/>
          <w:bCs/>
          <w:color w:val="202122"/>
          <w:shd w:val="clear" w:color="auto" w:fill="FFFFFF"/>
        </w:rPr>
        <w:t>Móda</w:t>
      </w:r>
      <w:r w:rsidRPr="003415B4">
        <w:rPr>
          <w:b/>
        </w:rPr>
        <w:t xml:space="preserve"> </w:t>
      </w:r>
      <w:r>
        <w:t xml:space="preserve">= časově omezená, všeobecně přijímaná obliba či popularita </w:t>
      </w:r>
    </w:p>
    <w:p w:rsidR="000B15EC" w:rsidRPr="003415B4" w:rsidRDefault="000B15EC" w:rsidP="000B15EC">
      <w:pPr>
        <w:tabs>
          <w:tab w:val="left" w:pos="1455"/>
        </w:tabs>
        <w:rPr>
          <w:b/>
          <w:color w:val="FF0000"/>
        </w:rPr>
      </w:pPr>
      <w:r>
        <w:rPr>
          <w:b/>
          <w:color w:val="FF0000"/>
          <w:u w:val="single"/>
        </w:rPr>
        <w:t xml:space="preserve">4) Přečtete si </w:t>
      </w:r>
      <w:r w:rsidRPr="003415B4">
        <w:rPr>
          <w:b/>
          <w:color w:val="FF0000"/>
          <w:u w:val="single"/>
        </w:rPr>
        <w:t>příklady</w:t>
      </w:r>
      <w:r>
        <w:rPr>
          <w:b/>
          <w:color w:val="FF0000"/>
          <w:u w:val="single"/>
        </w:rPr>
        <w:t xml:space="preserve"> v učebnici na str. 32 (barevné rámečky)</w:t>
      </w:r>
      <w:r w:rsidRPr="003415B4">
        <w:rPr>
          <w:b/>
          <w:color w:val="FF0000"/>
          <w:u w:val="single"/>
        </w:rPr>
        <w:t>, co pro krásu musí lidé vytrpět. Zamyslete se nad otázkou, v </w:t>
      </w:r>
      <w:r>
        <w:rPr>
          <w:b/>
          <w:color w:val="FF0000"/>
          <w:u w:val="single"/>
        </w:rPr>
        <w:t xml:space="preserve">čem tedy spočívá krása člověka </w:t>
      </w:r>
      <w:r w:rsidRPr="003415B4">
        <w:rPr>
          <w:b/>
          <w:color w:val="FF0000"/>
          <w:u w:val="single"/>
        </w:rPr>
        <w:t>(zapište si do sešitu</w:t>
      </w:r>
      <w:r w:rsidRPr="003415B4">
        <w:rPr>
          <w:b/>
          <w:color w:val="FF0000"/>
        </w:rPr>
        <w:t xml:space="preserve">). </w:t>
      </w:r>
      <w:bookmarkStart w:id="0" w:name="_GoBack"/>
      <w:bookmarkEnd w:id="0"/>
    </w:p>
    <w:p w:rsidR="003415B4" w:rsidRPr="003415B4" w:rsidRDefault="003415B4" w:rsidP="000B15EC">
      <w:pPr>
        <w:tabs>
          <w:tab w:val="left" w:pos="1455"/>
        </w:tabs>
        <w:rPr>
          <w:b/>
          <w:color w:val="FF0000"/>
        </w:rPr>
      </w:pPr>
    </w:p>
    <w:sectPr w:rsidR="003415B4" w:rsidRPr="003415B4" w:rsidSect="000A3D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AE"/>
    <w:rsid w:val="000A3DAE"/>
    <w:rsid w:val="000B15EC"/>
    <w:rsid w:val="002D1EC5"/>
    <w:rsid w:val="003415B4"/>
    <w:rsid w:val="00761921"/>
    <w:rsid w:val="00B85DAD"/>
    <w:rsid w:val="00F5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4F993"/>
  <w15:chartTrackingRefBased/>
  <w15:docId w15:val="{2F5669E9-DC76-48D2-893A-FDF154F1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Anna Boháčová</cp:lastModifiedBy>
  <cp:revision>3</cp:revision>
  <dcterms:created xsi:type="dcterms:W3CDTF">2020-12-12T17:02:00Z</dcterms:created>
  <dcterms:modified xsi:type="dcterms:W3CDTF">2020-12-17T10:44:00Z</dcterms:modified>
</cp:coreProperties>
</file>