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5A" w:rsidRPr="00D10E6C" w:rsidRDefault="00D10E6C" w:rsidP="00D10E6C">
      <w:pPr>
        <w:pBdr>
          <w:bottom w:val="single" w:sz="4" w:space="1" w:color="auto"/>
        </w:pBdr>
        <w:jc w:val="center"/>
        <w:rPr>
          <w:b/>
        </w:rPr>
      </w:pPr>
      <w:r w:rsidRPr="00D10E6C">
        <w:rPr>
          <w:b/>
        </w:rPr>
        <w:t>VO 13. 11.</w:t>
      </w:r>
    </w:p>
    <w:p w:rsidR="00D10E6C" w:rsidRDefault="00D10E6C" w:rsidP="00D10E6C">
      <w:r>
        <w:t>Milí šesťáci</w:t>
      </w:r>
      <w:r w:rsidR="00527A46">
        <w:t xml:space="preserve"> </w:t>
      </w:r>
      <w:r>
        <w:sym w:font="Wingdings" w:char="F04A"/>
      </w:r>
      <w:r>
        <w:t xml:space="preserve">, </w:t>
      </w:r>
    </w:p>
    <w:p w:rsidR="00D10E6C" w:rsidRDefault="00D10E6C" w:rsidP="00D10E6C">
      <w:r>
        <w:t>opět posílám to, co budeme dělat při online hodině. Znovu připomínám, že vy nic z toho dopředu ani ten den neděláte sami, vše uděláme společně při online hodině. Posílám to jen z toho důvodu, kdo se nepřihlásí či něco nestihl, může si to doplnit. Na další straně uvádím povinný úkol pro všechny. V případě dotazů se neváhejte na mě obrátit.</w:t>
      </w:r>
    </w:p>
    <w:p w:rsidR="00D10E6C" w:rsidRDefault="00D10E6C" w:rsidP="00D10E6C">
      <w:r>
        <w:t>S pozdravem</w:t>
      </w:r>
    </w:p>
    <w:p w:rsidR="00D10E6C" w:rsidRDefault="00D10E6C" w:rsidP="00D10E6C">
      <w:r>
        <w:t xml:space="preserve">paní učitelka Boháčová </w:t>
      </w:r>
    </w:p>
    <w:p w:rsidR="001A5C5D" w:rsidRPr="001A5C5D" w:rsidRDefault="001A5C5D" w:rsidP="001A5C5D">
      <w:pPr>
        <w:jc w:val="center"/>
        <w:rPr>
          <w:b/>
        </w:rPr>
      </w:pPr>
      <w:bookmarkStart w:id="0" w:name="_GoBack"/>
      <w:bookmarkEnd w:id="0"/>
      <w:r w:rsidRPr="001A5C5D">
        <w:rPr>
          <w:b/>
          <w:highlight w:val="yellow"/>
        </w:rPr>
        <w:t>PLÁN ONLINE HODINY</w:t>
      </w:r>
    </w:p>
    <w:p w:rsidR="00527A46" w:rsidRPr="0099525D" w:rsidRDefault="00527A46" w:rsidP="00527A46">
      <w:pPr>
        <w:pStyle w:val="Odstavecseseznamem"/>
        <w:numPr>
          <w:ilvl w:val="0"/>
          <w:numId w:val="1"/>
        </w:numPr>
        <w:rPr>
          <w:b/>
          <w:color w:val="FF0000"/>
        </w:rPr>
      </w:pPr>
      <w:r w:rsidRPr="0099525D">
        <w:rPr>
          <w:b/>
          <w:color w:val="FF0000"/>
        </w:rPr>
        <w:t>Dodělejte kvíz z</w:t>
      </w:r>
      <w:r w:rsidR="004E76DF">
        <w:rPr>
          <w:b/>
          <w:color w:val="FF0000"/>
        </w:rPr>
        <w:t> minulé hodiny</w:t>
      </w:r>
      <w:r w:rsidRPr="0099525D">
        <w:rPr>
          <w:b/>
          <w:color w:val="FF0000"/>
        </w:rPr>
        <w:t xml:space="preserve"> (naleznete ho v učivu VO 6. 11. na webu).</w:t>
      </w:r>
    </w:p>
    <w:p w:rsidR="00527A46" w:rsidRPr="0099525D" w:rsidRDefault="00527A46" w:rsidP="00527A46">
      <w:pPr>
        <w:pStyle w:val="Odstavecseseznamem"/>
        <w:numPr>
          <w:ilvl w:val="0"/>
          <w:numId w:val="1"/>
        </w:numPr>
        <w:rPr>
          <w:b/>
          <w:color w:val="FF0000"/>
        </w:rPr>
      </w:pPr>
      <w:r w:rsidRPr="0099525D">
        <w:rPr>
          <w:b/>
          <w:color w:val="FF0000"/>
        </w:rPr>
        <w:t>Položte si otázku, na čem by se dva lidé, kteří se mají rádi, měli domluvit před uzavřením sňatku. Udělejte si to pomocí myšlenkové mapy (udělejte kruh, do něj napište tuto otázku a tvořte paprsky Vašich nápadů).</w:t>
      </w:r>
    </w:p>
    <w:p w:rsidR="00527A46" w:rsidRPr="0099525D" w:rsidRDefault="00527A46" w:rsidP="00527A46">
      <w:pPr>
        <w:pStyle w:val="Odstavecseseznamem"/>
        <w:numPr>
          <w:ilvl w:val="0"/>
          <w:numId w:val="1"/>
        </w:numPr>
        <w:rPr>
          <w:b/>
          <w:color w:val="FF0000"/>
        </w:rPr>
      </w:pPr>
      <w:r w:rsidRPr="0099525D">
        <w:rPr>
          <w:b/>
          <w:color w:val="FF0000"/>
        </w:rPr>
        <w:t xml:space="preserve">Zapište si tento zápis do sešitu. </w:t>
      </w:r>
    </w:p>
    <w:p w:rsidR="0099525D" w:rsidRPr="0099525D" w:rsidRDefault="0099525D" w:rsidP="0099525D">
      <w:pPr>
        <w:pStyle w:val="Odstavecseseznamem"/>
        <w:jc w:val="center"/>
        <w:rPr>
          <w:b/>
          <w:u w:val="single"/>
        </w:rPr>
      </w:pPr>
      <w:r w:rsidRPr="0099525D">
        <w:rPr>
          <w:b/>
          <w:u w:val="single"/>
        </w:rPr>
        <w:t>Manželství</w:t>
      </w:r>
    </w:p>
    <w:p w:rsidR="00BF6F9C" w:rsidRDefault="001A5C5D" w:rsidP="0099525D">
      <w:pPr>
        <w:pStyle w:val="Odstavecseseznamem"/>
        <w:numPr>
          <w:ilvl w:val="0"/>
          <w:numId w:val="2"/>
        </w:numPr>
      </w:pPr>
      <w:r w:rsidRPr="0099525D">
        <w:t>trvalé společenství muže a žen</w:t>
      </w:r>
      <w:r w:rsidRPr="0099525D">
        <w:t>y založené zákonným způsobem</w:t>
      </w:r>
    </w:p>
    <w:p w:rsidR="0099525D" w:rsidRDefault="0099525D" w:rsidP="0099525D">
      <w:pPr>
        <w:rPr>
          <w:b/>
          <w:u w:val="single"/>
        </w:rPr>
      </w:pPr>
      <w:r w:rsidRPr="0099525D">
        <w:rPr>
          <w:b/>
          <w:u w:val="single"/>
        </w:rPr>
        <w:t>Druhy sňatků:</w:t>
      </w:r>
    </w:p>
    <w:p w:rsidR="0099525D" w:rsidRPr="0099525D" w:rsidRDefault="001A5C5D" w:rsidP="0099525D">
      <w:pPr>
        <w:pStyle w:val="Odstavecseseznamem"/>
        <w:numPr>
          <w:ilvl w:val="0"/>
          <w:numId w:val="2"/>
        </w:numPr>
        <w:rPr>
          <w:b/>
          <w:u w:val="single"/>
        </w:rPr>
      </w:pPr>
      <w:r w:rsidRPr="0099525D">
        <w:rPr>
          <w:u w:val="single"/>
        </w:rPr>
        <w:t>občanský (civilní)</w:t>
      </w:r>
      <w:r w:rsidRPr="0099525D">
        <w:t xml:space="preserve"> = radnice či jiné dohodnuté místo</w:t>
      </w:r>
    </w:p>
    <w:p w:rsidR="00BF6F9C" w:rsidRPr="0099525D" w:rsidRDefault="001A5C5D" w:rsidP="0099525D">
      <w:pPr>
        <w:pStyle w:val="Odstavecseseznamem"/>
        <w:numPr>
          <w:ilvl w:val="0"/>
          <w:numId w:val="2"/>
        </w:numPr>
      </w:pPr>
      <w:r w:rsidRPr="0099525D">
        <w:rPr>
          <w:u w:val="single"/>
        </w:rPr>
        <w:t>církevní</w:t>
      </w:r>
      <w:r w:rsidRPr="0099525D">
        <w:t xml:space="preserve"> = v</w:t>
      </w:r>
      <w:r w:rsidR="0099525D" w:rsidRPr="0099525D">
        <w:t> </w:t>
      </w:r>
      <w:r w:rsidRPr="0099525D">
        <w:t>kostele</w:t>
      </w:r>
    </w:p>
    <w:p w:rsidR="0099525D" w:rsidRDefault="0099525D" w:rsidP="0099525D">
      <w:pPr>
        <w:rPr>
          <w:b/>
          <w:bCs/>
          <w:u w:val="single"/>
        </w:rPr>
      </w:pPr>
      <w:r w:rsidRPr="0099525D">
        <w:rPr>
          <w:b/>
          <w:bCs/>
          <w:u w:val="single"/>
        </w:rPr>
        <w:t>Podmínky uzavření sňatku:</w:t>
      </w:r>
    </w:p>
    <w:p w:rsidR="00BF6F9C" w:rsidRDefault="001A5C5D" w:rsidP="0099525D">
      <w:pPr>
        <w:pStyle w:val="Odstavecseseznamem"/>
        <w:numPr>
          <w:ilvl w:val="0"/>
          <w:numId w:val="5"/>
        </w:numPr>
      </w:pPr>
      <w:r w:rsidRPr="0099525D">
        <w:t>věk, svéprávnost, opačné pohlaví, stav (svobodné a rozvedené), 2 svědci, nesmí být v příbuzenském vztahu, občansk</w:t>
      </w:r>
      <w:r w:rsidRPr="0099525D">
        <w:t xml:space="preserve">ý a rodný průkaz </w:t>
      </w:r>
    </w:p>
    <w:p w:rsidR="0099525D" w:rsidRPr="0099525D" w:rsidRDefault="0099525D" w:rsidP="0099525D">
      <w:r w:rsidRPr="0099525D">
        <w:rPr>
          <w:b/>
          <w:bCs/>
          <w:u w:val="single"/>
        </w:rPr>
        <w:t>Překážky pro uzavření manželství</w:t>
      </w:r>
    </w:p>
    <w:p w:rsidR="00BF6F9C" w:rsidRPr="0099525D" w:rsidRDefault="001A5C5D" w:rsidP="0099525D">
      <w:pPr>
        <w:pStyle w:val="Odstavecseseznamem"/>
        <w:numPr>
          <w:ilvl w:val="0"/>
          <w:numId w:val="5"/>
        </w:numPr>
      </w:pPr>
      <w:r w:rsidRPr="0099525D">
        <w:t>nezletilost (výjimeč</w:t>
      </w:r>
      <w:r w:rsidR="0099525D">
        <w:t xml:space="preserve">ně lze uzavřít manželství od 16 </w:t>
      </w:r>
      <w:r w:rsidRPr="0099525D">
        <w:t xml:space="preserve">let; rozhoduje o tom soud) </w:t>
      </w:r>
    </w:p>
    <w:p w:rsidR="00BF6F9C" w:rsidRPr="0099525D" w:rsidRDefault="001A5C5D" w:rsidP="0099525D">
      <w:pPr>
        <w:pStyle w:val="Odstavecseseznamem"/>
        <w:numPr>
          <w:ilvl w:val="0"/>
          <w:numId w:val="5"/>
        </w:numPr>
      </w:pPr>
      <w:r w:rsidRPr="0099525D">
        <w:t>stejné pohlaví</w:t>
      </w:r>
    </w:p>
    <w:p w:rsidR="00BF6F9C" w:rsidRPr="0099525D" w:rsidRDefault="001A5C5D" w:rsidP="0099525D">
      <w:pPr>
        <w:pStyle w:val="Odstavecseseznamem"/>
        <w:numPr>
          <w:ilvl w:val="0"/>
          <w:numId w:val="5"/>
        </w:numPr>
      </w:pPr>
      <w:r w:rsidRPr="0099525D">
        <w:t xml:space="preserve">blízký příbuzenský vztah </w:t>
      </w:r>
    </w:p>
    <w:p w:rsidR="00BF6F9C" w:rsidRDefault="001A5C5D" w:rsidP="0099525D">
      <w:pPr>
        <w:pStyle w:val="Odstavecseseznamem"/>
        <w:numPr>
          <w:ilvl w:val="0"/>
          <w:numId w:val="5"/>
        </w:numPr>
      </w:pPr>
      <w:r w:rsidRPr="0099525D">
        <w:t>jiné uzavřené manželství</w:t>
      </w:r>
    </w:p>
    <w:p w:rsidR="0099525D" w:rsidRDefault="0099525D" w:rsidP="0099525D">
      <w:r w:rsidRPr="0099525D">
        <w:rPr>
          <w:b/>
          <w:bCs/>
          <w:u w:val="single"/>
        </w:rPr>
        <w:t>Co musí snoubenci předložit k uzavření manželství?</w:t>
      </w:r>
    </w:p>
    <w:p w:rsidR="00BF6F9C" w:rsidRPr="0099525D" w:rsidRDefault="001A5C5D" w:rsidP="0099525D">
      <w:pPr>
        <w:numPr>
          <w:ilvl w:val="0"/>
          <w:numId w:val="5"/>
        </w:numPr>
      </w:pPr>
      <w:r w:rsidRPr="0099525D">
        <w:t xml:space="preserve">K </w:t>
      </w:r>
      <w:r w:rsidRPr="0099525D">
        <w:t>uzavření manželství musí snoubenci předložit občanský průkaz a rodný list.</w:t>
      </w:r>
    </w:p>
    <w:p w:rsidR="0099525D" w:rsidRPr="00075213" w:rsidRDefault="0099525D" w:rsidP="0099525D">
      <w:pPr>
        <w:pStyle w:val="Odstavecseseznamem"/>
        <w:numPr>
          <w:ilvl w:val="0"/>
          <w:numId w:val="1"/>
        </w:numPr>
        <w:rPr>
          <w:b/>
          <w:color w:val="FF0000"/>
        </w:rPr>
      </w:pPr>
      <w:r w:rsidRPr="00075213">
        <w:rPr>
          <w:b/>
          <w:color w:val="FF0000"/>
        </w:rPr>
        <w:t>Zapište si do s</w:t>
      </w:r>
      <w:r w:rsidR="00075213">
        <w:rPr>
          <w:b/>
          <w:color w:val="FF0000"/>
        </w:rPr>
        <w:t xml:space="preserve">ešitu alespoň 3 zvyky o svatbě (nejprve si napište do sešitu podnadpis „svatební zvyky“). </w:t>
      </w:r>
    </w:p>
    <w:p w:rsidR="0099525D" w:rsidRPr="0099525D" w:rsidRDefault="0099525D" w:rsidP="0099525D">
      <w:pPr>
        <w:pBdr>
          <w:top w:val="single" w:sz="4" w:space="1" w:color="auto"/>
          <w:left w:val="single" w:sz="4" w:space="4" w:color="auto"/>
          <w:bottom w:val="single" w:sz="4" w:space="1" w:color="auto"/>
          <w:right w:val="single" w:sz="4" w:space="4" w:color="auto"/>
        </w:pBdr>
        <w:ind w:left="360"/>
      </w:pPr>
      <w:r>
        <w:rPr>
          <w:noProof/>
          <w:lang w:eastAsia="cs-CZ"/>
        </w:rPr>
        <w:drawing>
          <wp:inline distT="0" distB="0" distL="0" distR="0" wp14:anchorId="7A92D39A" wp14:editId="6DCCB932">
            <wp:extent cx="657225" cy="492919"/>
            <wp:effectExtent l="0" t="0" r="0" b="2540"/>
            <wp:docPr id="5" name="Obrázek 5" descr="Když se nic neděje aneb jak na to | Fin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dyž se nic neděje aneb jak na to | Finakadem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677" cy="514258"/>
                    </a:xfrm>
                    <a:prstGeom prst="rect">
                      <a:avLst/>
                    </a:prstGeom>
                    <a:noFill/>
                    <a:ln>
                      <a:noFill/>
                    </a:ln>
                  </pic:spPr>
                </pic:pic>
              </a:graphicData>
            </a:graphic>
          </wp:inline>
        </w:drawing>
      </w:r>
      <w:r>
        <w:t xml:space="preserve">Pokud tě žádné nenapadnou, podívej se do učebnice na str. 31, kde máš obrázky </w:t>
      </w:r>
      <w:r>
        <w:sym w:font="Wingdings" w:char="F04A"/>
      </w:r>
      <w:r>
        <w:t xml:space="preserve">. Rozumíte, co znamenají? </w:t>
      </w:r>
    </w:p>
    <w:p w:rsidR="0099525D" w:rsidRPr="0099525D" w:rsidRDefault="0099525D" w:rsidP="0099525D"/>
    <w:p w:rsidR="00075213" w:rsidRDefault="00075213" w:rsidP="00075213">
      <w:pPr>
        <w:spacing w:line="360" w:lineRule="auto"/>
        <w:jc w:val="center"/>
        <w:rPr>
          <w:b/>
          <w:color w:val="FF0000"/>
        </w:rPr>
      </w:pPr>
      <w:r>
        <w:rPr>
          <w:b/>
          <w:color w:val="FF0000"/>
        </w:rPr>
        <w:t>!!!!!!!!!!!!!!!!!!!!!! Úkol pro všechny!!!!!!!!!!!!!!!!!!!!!!!!!!!</w:t>
      </w:r>
    </w:p>
    <w:p w:rsidR="00075213" w:rsidRDefault="00075213" w:rsidP="00075213">
      <w:pPr>
        <w:spacing w:line="360" w:lineRule="auto"/>
        <w:rPr>
          <w:b/>
          <w:color w:val="FF0000"/>
        </w:rPr>
      </w:pPr>
      <w:r>
        <w:rPr>
          <w:b/>
          <w:color w:val="FF0000"/>
        </w:rPr>
        <w:t>Úkol: Vytvořte blahopřání k </w:t>
      </w:r>
      <w:r w:rsidR="004E76DF">
        <w:rPr>
          <w:b/>
          <w:color w:val="FF0000"/>
        </w:rPr>
        <w:t>sňatku</w:t>
      </w:r>
    </w:p>
    <w:p w:rsidR="00075213" w:rsidRDefault="00075213" w:rsidP="00075213">
      <w:pPr>
        <w:spacing w:line="360" w:lineRule="auto"/>
        <w:rPr>
          <w:b/>
          <w:color w:val="FF0000"/>
        </w:rPr>
      </w:pPr>
      <w:r>
        <w:rPr>
          <w:b/>
          <w:color w:val="FF0000"/>
        </w:rPr>
        <w:t>Ujasnění:</w:t>
      </w:r>
    </w:p>
    <w:p w:rsidR="00075213" w:rsidRDefault="00075213" w:rsidP="00075213">
      <w:pPr>
        <w:pStyle w:val="Odstavecseseznamem"/>
        <w:numPr>
          <w:ilvl w:val="0"/>
          <w:numId w:val="10"/>
        </w:numPr>
        <w:spacing w:line="360" w:lineRule="auto"/>
        <w:rPr>
          <w:b/>
          <w:color w:val="FF0000"/>
        </w:rPr>
      </w:pPr>
      <w:r>
        <w:rPr>
          <w:b/>
          <w:color w:val="FF0000"/>
        </w:rPr>
        <w:t xml:space="preserve">Na čtvrtku/papír vytvořte </w:t>
      </w:r>
      <w:r w:rsidR="004E76DF">
        <w:rPr>
          <w:b/>
          <w:color w:val="FF0000"/>
        </w:rPr>
        <w:t xml:space="preserve">blahopřání ke sňatku (vše bude Vaší rukou – ne na počítači). </w:t>
      </w:r>
    </w:p>
    <w:p w:rsidR="00075213" w:rsidRDefault="00075213" w:rsidP="00075213">
      <w:pPr>
        <w:pStyle w:val="Odstavecseseznamem"/>
        <w:numPr>
          <w:ilvl w:val="0"/>
          <w:numId w:val="10"/>
        </w:numPr>
        <w:spacing w:line="360" w:lineRule="auto"/>
        <w:rPr>
          <w:b/>
          <w:color w:val="FF0000"/>
        </w:rPr>
      </w:pPr>
      <w:r>
        <w:rPr>
          <w:b/>
          <w:color w:val="FF0000"/>
        </w:rPr>
        <w:t xml:space="preserve">Vyfoťte a pošlete mi tento úkol do 11. prosince na mail </w:t>
      </w:r>
      <w:hyperlink r:id="rId6" w:history="1">
        <w:r w:rsidRPr="003E42F3">
          <w:rPr>
            <w:rStyle w:val="Hypertextovodkaz"/>
            <w:b/>
          </w:rPr>
          <w:t>bohac.anna@seznam.cz</w:t>
        </w:r>
      </w:hyperlink>
      <w:r>
        <w:rPr>
          <w:b/>
          <w:color w:val="FF0000"/>
        </w:rPr>
        <w:t xml:space="preserve"> </w:t>
      </w:r>
    </w:p>
    <w:p w:rsidR="004E76DF" w:rsidRPr="004E76DF" w:rsidRDefault="004E76DF" w:rsidP="004E76DF">
      <w:pPr>
        <w:spacing w:line="360" w:lineRule="auto"/>
        <w:rPr>
          <w:b/>
          <w:color w:val="FF0000"/>
        </w:rPr>
      </w:pPr>
      <w:r w:rsidRPr="004E76DF">
        <w:rPr>
          <w:b/>
          <w:color w:val="FF0000"/>
        </w:rPr>
        <w:lastRenderedPageBreak/>
        <w:t>Můžete kreslit, tiskn</w:t>
      </w:r>
      <w:r>
        <w:rPr>
          <w:b/>
          <w:color w:val="FF0000"/>
        </w:rPr>
        <w:t xml:space="preserve">out obrázky týkající se svatby (můžete si blahopřání k sňatku čímkoli vylepšit – fantazii se meze nekladou </w:t>
      </w:r>
      <w:r w:rsidRPr="004E76DF">
        <w:rPr>
          <w:b/>
          <w:color w:val="FF0000"/>
        </w:rPr>
        <w:sym w:font="Wingdings" w:char="F04A"/>
      </w:r>
      <w:r>
        <w:rPr>
          <w:b/>
          <w:color w:val="FF0000"/>
        </w:rPr>
        <w:t>. Různé fráze, slova, citáty pište vlastní rukou! Uvádím pár typů pro inspiraci.</w:t>
      </w:r>
    </w:p>
    <w:p w:rsidR="004E76DF" w:rsidRDefault="004E76DF" w:rsidP="004E76DF">
      <w:pPr>
        <w:pStyle w:val="Odstavecseseznamem"/>
        <w:spacing w:line="360" w:lineRule="auto"/>
        <w:rPr>
          <w:b/>
          <w:i/>
          <w:color w:val="FF0000"/>
        </w:rPr>
      </w:pPr>
      <w:r w:rsidRPr="00075213">
        <w:rPr>
          <w:b/>
          <w:i/>
          <w:color w:val="FF0000"/>
        </w:rPr>
        <w:t xml:space="preserve">Těším se na Vaše práce </w:t>
      </w:r>
      <w:r w:rsidRPr="00075213">
        <w:rPr>
          <w:b/>
          <w:i/>
          <w:color w:val="FF0000"/>
        </w:rPr>
        <w:sym w:font="Wingdings" w:char="F04A"/>
      </w:r>
    </w:p>
    <w:p w:rsidR="004E76DF" w:rsidRPr="00075213" w:rsidRDefault="004E76DF" w:rsidP="00075213">
      <w:pPr>
        <w:pStyle w:val="Odstavecseseznamem"/>
        <w:spacing w:line="360" w:lineRule="auto"/>
        <w:rPr>
          <w:b/>
          <w:i/>
          <w:color w:val="FF0000"/>
        </w:rPr>
      </w:pPr>
    </w:p>
    <w:p w:rsidR="00075213" w:rsidRDefault="00075213" w:rsidP="00075213">
      <w:pPr>
        <w:spacing w:line="360" w:lineRule="auto"/>
        <w:rPr>
          <w:b/>
          <w:color w:val="FF0000"/>
        </w:rPr>
      </w:pPr>
    </w:p>
    <w:p w:rsidR="00075213" w:rsidRPr="00075213" w:rsidRDefault="00075213" w:rsidP="00075213">
      <w:pPr>
        <w:spacing w:line="360" w:lineRule="auto"/>
        <w:jc w:val="center"/>
        <w:rPr>
          <w:b/>
          <w:color w:val="FF0000"/>
        </w:rPr>
      </w:pPr>
      <w:r>
        <w:rPr>
          <w:noProof/>
          <w:lang w:eastAsia="cs-CZ"/>
        </w:rPr>
        <w:drawing>
          <wp:inline distT="0" distB="0" distL="0" distR="0">
            <wp:extent cx="5059907" cy="2371090"/>
            <wp:effectExtent l="0" t="0" r="7620" b="0"/>
            <wp:docPr id="1" name="Obrázek 1" descr="25 tipů na přání ke svatbě. Překvapte originální svatební gratulac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tipů na přání ke svatbě. Překvapte originální svatební gratulac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291" cy="2375956"/>
                    </a:xfrm>
                    <a:prstGeom prst="rect">
                      <a:avLst/>
                    </a:prstGeom>
                    <a:noFill/>
                    <a:ln>
                      <a:noFill/>
                    </a:ln>
                  </pic:spPr>
                </pic:pic>
              </a:graphicData>
            </a:graphic>
          </wp:inline>
        </w:drawing>
      </w:r>
    </w:p>
    <w:p w:rsidR="00527A46" w:rsidRDefault="00075213" w:rsidP="00075213">
      <w:pPr>
        <w:pStyle w:val="Odstavecseseznamem"/>
        <w:jc w:val="center"/>
      </w:pPr>
      <w:r>
        <w:rPr>
          <w:noProof/>
          <w:lang w:eastAsia="cs-CZ"/>
        </w:rPr>
        <w:drawing>
          <wp:inline distT="0" distB="0" distL="0" distR="0">
            <wp:extent cx="5476875" cy="3095625"/>
            <wp:effectExtent l="0" t="0" r="9525" b="9525"/>
            <wp:docPr id="2" name="Obrázek 2" descr="Sním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ím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095625"/>
                    </a:xfrm>
                    <a:prstGeom prst="rect">
                      <a:avLst/>
                    </a:prstGeom>
                    <a:noFill/>
                    <a:ln>
                      <a:noFill/>
                    </a:ln>
                  </pic:spPr>
                </pic:pic>
              </a:graphicData>
            </a:graphic>
          </wp:inline>
        </w:drawing>
      </w:r>
    </w:p>
    <w:p w:rsidR="00D10E6C" w:rsidRDefault="00D10E6C"/>
    <w:sectPr w:rsidR="00D10E6C" w:rsidSect="00D10E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6D93"/>
    <w:multiLevelType w:val="hybridMultilevel"/>
    <w:tmpl w:val="B4CC9C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41C1C77"/>
    <w:multiLevelType w:val="hybridMultilevel"/>
    <w:tmpl w:val="86BAF898"/>
    <w:lvl w:ilvl="0" w:tplc="98D220E0">
      <w:start w:val="1"/>
      <w:numFmt w:val="bullet"/>
      <w:lvlText w:val="•"/>
      <w:lvlJc w:val="left"/>
      <w:pPr>
        <w:tabs>
          <w:tab w:val="num" w:pos="720"/>
        </w:tabs>
        <w:ind w:left="720" w:hanging="360"/>
      </w:pPr>
      <w:rPr>
        <w:rFonts w:ascii="Arial" w:hAnsi="Arial" w:hint="default"/>
      </w:rPr>
    </w:lvl>
    <w:lvl w:ilvl="1" w:tplc="B1DAAC02" w:tentative="1">
      <w:start w:val="1"/>
      <w:numFmt w:val="bullet"/>
      <w:lvlText w:val="•"/>
      <w:lvlJc w:val="left"/>
      <w:pPr>
        <w:tabs>
          <w:tab w:val="num" w:pos="1440"/>
        </w:tabs>
        <w:ind w:left="1440" w:hanging="360"/>
      </w:pPr>
      <w:rPr>
        <w:rFonts w:ascii="Arial" w:hAnsi="Arial" w:hint="default"/>
      </w:rPr>
    </w:lvl>
    <w:lvl w:ilvl="2" w:tplc="6CDE21E8" w:tentative="1">
      <w:start w:val="1"/>
      <w:numFmt w:val="bullet"/>
      <w:lvlText w:val="•"/>
      <w:lvlJc w:val="left"/>
      <w:pPr>
        <w:tabs>
          <w:tab w:val="num" w:pos="2160"/>
        </w:tabs>
        <w:ind w:left="2160" w:hanging="360"/>
      </w:pPr>
      <w:rPr>
        <w:rFonts w:ascii="Arial" w:hAnsi="Arial" w:hint="default"/>
      </w:rPr>
    </w:lvl>
    <w:lvl w:ilvl="3" w:tplc="18A0F0E8" w:tentative="1">
      <w:start w:val="1"/>
      <w:numFmt w:val="bullet"/>
      <w:lvlText w:val="•"/>
      <w:lvlJc w:val="left"/>
      <w:pPr>
        <w:tabs>
          <w:tab w:val="num" w:pos="2880"/>
        </w:tabs>
        <w:ind w:left="2880" w:hanging="360"/>
      </w:pPr>
      <w:rPr>
        <w:rFonts w:ascii="Arial" w:hAnsi="Arial" w:hint="default"/>
      </w:rPr>
    </w:lvl>
    <w:lvl w:ilvl="4" w:tplc="BEA0A540" w:tentative="1">
      <w:start w:val="1"/>
      <w:numFmt w:val="bullet"/>
      <w:lvlText w:val="•"/>
      <w:lvlJc w:val="left"/>
      <w:pPr>
        <w:tabs>
          <w:tab w:val="num" w:pos="3600"/>
        </w:tabs>
        <w:ind w:left="3600" w:hanging="360"/>
      </w:pPr>
      <w:rPr>
        <w:rFonts w:ascii="Arial" w:hAnsi="Arial" w:hint="default"/>
      </w:rPr>
    </w:lvl>
    <w:lvl w:ilvl="5" w:tplc="F648E35E" w:tentative="1">
      <w:start w:val="1"/>
      <w:numFmt w:val="bullet"/>
      <w:lvlText w:val="•"/>
      <w:lvlJc w:val="left"/>
      <w:pPr>
        <w:tabs>
          <w:tab w:val="num" w:pos="4320"/>
        </w:tabs>
        <w:ind w:left="4320" w:hanging="360"/>
      </w:pPr>
      <w:rPr>
        <w:rFonts w:ascii="Arial" w:hAnsi="Arial" w:hint="default"/>
      </w:rPr>
    </w:lvl>
    <w:lvl w:ilvl="6" w:tplc="2A46451C" w:tentative="1">
      <w:start w:val="1"/>
      <w:numFmt w:val="bullet"/>
      <w:lvlText w:val="•"/>
      <w:lvlJc w:val="left"/>
      <w:pPr>
        <w:tabs>
          <w:tab w:val="num" w:pos="5040"/>
        </w:tabs>
        <w:ind w:left="5040" w:hanging="360"/>
      </w:pPr>
      <w:rPr>
        <w:rFonts w:ascii="Arial" w:hAnsi="Arial" w:hint="default"/>
      </w:rPr>
    </w:lvl>
    <w:lvl w:ilvl="7" w:tplc="BC384F6E" w:tentative="1">
      <w:start w:val="1"/>
      <w:numFmt w:val="bullet"/>
      <w:lvlText w:val="•"/>
      <w:lvlJc w:val="left"/>
      <w:pPr>
        <w:tabs>
          <w:tab w:val="num" w:pos="5760"/>
        </w:tabs>
        <w:ind w:left="5760" w:hanging="360"/>
      </w:pPr>
      <w:rPr>
        <w:rFonts w:ascii="Arial" w:hAnsi="Arial" w:hint="default"/>
      </w:rPr>
    </w:lvl>
    <w:lvl w:ilvl="8" w:tplc="B7523B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C5DA5"/>
    <w:multiLevelType w:val="hybridMultilevel"/>
    <w:tmpl w:val="2AEAD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906AC"/>
    <w:multiLevelType w:val="hybridMultilevel"/>
    <w:tmpl w:val="B2CE1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1D3E07"/>
    <w:multiLevelType w:val="hybridMultilevel"/>
    <w:tmpl w:val="B7A81EDA"/>
    <w:lvl w:ilvl="0" w:tplc="D2E8A0EE">
      <w:start w:val="1"/>
      <w:numFmt w:val="bullet"/>
      <w:lvlText w:val="•"/>
      <w:lvlJc w:val="left"/>
      <w:pPr>
        <w:tabs>
          <w:tab w:val="num" w:pos="720"/>
        </w:tabs>
        <w:ind w:left="720" w:hanging="360"/>
      </w:pPr>
      <w:rPr>
        <w:rFonts w:ascii="Arial" w:hAnsi="Arial" w:hint="default"/>
      </w:rPr>
    </w:lvl>
    <w:lvl w:ilvl="1" w:tplc="665A0856" w:tentative="1">
      <w:start w:val="1"/>
      <w:numFmt w:val="bullet"/>
      <w:lvlText w:val="•"/>
      <w:lvlJc w:val="left"/>
      <w:pPr>
        <w:tabs>
          <w:tab w:val="num" w:pos="1440"/>
        </w:tabs>
        <w:ind w:left="1440" w:hanging="360"/>
      </w:pPr>
      <w:rPr>
        <w:rFonts w:ascii="Arial" w:hAnsi="Arial" w:hint="default"/>
      </w:rPr>
    </w:lvl>
    <w:lvl w:ilvl="2" w:tplc="1EECA0D4" w:tentative="1">
      <w:start w:val="1"/>
      <w:numFmt w:val="bullet"/>
      <w:lvlText w:val="•"/>
      <w:lvlJc w:val="left"/>
      <w:pPr>
        <w:tabs>
          <w:tab w:val="num" w:pos="2160"/>
        </w:tabs>
        <w:ind w:left="2160" w:hanging="360"/>
      </w:pPr>
      <w:rPr>
        <w:rFonts w:ascii="Arial" w:hAnsi="Arial" w:hint="default"/>
      </w:rPr>
    </w:lvl>
    <w:lvl w:ilvl="3" w:tplc="7A6C193E" w:tentative="1">
      <w:start w:val="1"/>
      <w:numFmt w:val="bullet"/>
      <w:lvlText w:val="•"/>
      <w:lvlJc w:val="left"/>
      <w:pPr>
        <w:tabs>
          <w:tab w:val="num" w:pos="2880"/>
        </w:tabs>
        <w:ind w:left="2880" w:hanging="360"/>
      </w:pPr>
      <w:rPr>
        <w:rFonts w:ascii="Arial" w:hAnsi="Arial" w:hint="default"/>
      </w:rPr>
    </w:lvl>
    <w:lvl w:ilvl="4" w:tplc="D8408D84" w:tentative="1">
      <w:start w:val="1"/>
      <w:numFmt w:val="bullet"/>
      <w:lvlText w:val="•"/>
      <w:lvlJc w:val="left"/>
      <w:pPr>
        <w:tabs>
          <w:tab w:val="num" w:pos="3600"/>
        </w:tabs>
        <w:ind w:left="3600" w:hanging="360"/>
      </w:pPr>
      <w:rPr>
        <w:rFonts w:ascii="Arial" w:hAnsi="Arial" w:hint="default"/>
      </w:rPr>
    </w:lvl>
    <w:lvl w:ilvl="5" w:tplc="9CCE11E8" w:tentative="1">
      <w:start w:val="1"/>
      <w:numFmt w:val="bullet"/>
      <w:lvlText w:val="•"/>
      <w:lvlJc w:val="left"/>
      <w:pPr>
        <w:tabs>
          <w:tab w:val="num" w:pos="4320"/>
        </w:tabs>
        <w:ind w:left="4320" w:hanging="360"/>
      </w:pPr>
      <w:rPr>
        <w:rFonts w:ascii="Arial" w:hAnsi="Arial" w:hint="default"/>
      </w:rPr>
    </w:lvl>
    <w:lvl w:ilvl="6" w:tplc="5B6CC8DA" w:tentative="1">
      <w:start w:val="1"/>
      <w:numFmt w:val="bullet"/>
      <w:lvlText w:val="•"/>
      <w:lvlJc w:val="left"/>
      <w:pPr>
        <w:tabs>
          <w:tab w:val="num" w:pos="5040"/>
        </w:tabs>
        <w:ind w:left="5040" w:hanging="360"/>
      </w:pPr>
      <w:rPr>
        <w:rFonts w:ascii="Arial" w:hAnsi="Arial" w:hint="default"/>
      </w:rPr>
    </w:lvl>
    <w:lvl w:ilvl="7" w:tplc="CB06238A" w:tentative="1">
      <w:start w:val="1"/>
      <w:numFmt w:val="bullet"/>
      <w:lvlText w:val="•"/>
      <w:lvlJc w:val="left"/>
      <w:pPr>
        <w:tabs>
          <w:tab w:val="num" w:pos="5760"/>
        </w:tabs>
        <w:ind w:left="5760" w:hanging="360"/>
      </w:pPr>
      <w:rPr>
        <w:rFonts w:ascii="Arial" w:hAnsi="Arial" w:hint="default"/>
      </w:rPr>
    </w:lvl>
    <w:lvl w:ilvl="8" w:tplc="E33E75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C6217"/>
    <w:multiLevelType w:val="hybridMultilevel"/>
    <w:tmpl w:val="DE3AE9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224328"/>
    <w:multiLevelType w:val="hybridMultilevel"/>
    <w:tmpl w:val="3B10534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2EC0A05"/>
    <w:multiLevelType w:val="hybridMultilevel"/>
    <w:tmpl w:val="114865DE"/>
    <w:lvl w:ilvl="0" w:tplc="870070E6">
      <w:start w:val="1"/>
      <w:numFmt w:val="bullet"/>
      <w:lvlText w:val="•"/>
      <w:lvlJc w:val="left"/>
      <w:pPr>
        <w:tabs>
          <w:tab w:val="num" w:pos="720"/>
        </w:tabs>
        <w:ind w:left="720" w:hanging="360"/>
      </w:pPr>
      <w:rPr>
        <w:rFonts w:ascii="Arial" w:hAnsi="Arial" w:hint="default"/>
      </w:rPr>
    </w:lvl>
    <w:lvl w:ilvl="1" w:tplc="90769174" w:tentative="1">
      <w:start w:val="1"/>
      <w:numFmt w:val="bullet"/>
      <w:lvlText w:val="•"/>
      <w:lvlJc w:val="left"/>
      <w:pPr>
        <w:tabs>
          <w:tab w:val="num" w:pos="1440"/>
        </w:tabs>
        <w:ind w:left="1440" w:hanging="360"/>
      </w:pPr>
      <w:rPr>
        <w:rFonts w:ascii="Arial" w:hAnsi="Arial" w:hint="default"/>
      </w:rPr>
    </w:lvl>
    <w:lvl w:ilvl="2" w:tplc="891EBD62" w:tentative="1">
      <w:start w:val="1"/>
      <w:numFmt w:val="bullet"/>
      <w:lvlText w:val="•"/>
      <w:lvlJc w:val="left"/>
      <w:pPr>
        <w:tabs>
          <w:tab w:val="num" w:pos="2160"/>
        </w:tabs>
        <w:ind w:left="2160" w:hanging="360"/>
      </w:pPr>
      <w:rPr>
        <w:rFonts w:ascii="Arial" w:hAnsi="Arial" w:hint="default"/>
      </w:rPr>
    </w:lvl>
    <w:lvl w:ilvl="3" w:tplc="D3B8CDF8" w:tentative="1">
      <w:start w:val="1"/>
      <w:numFmt w:val="bullet"/>
      <w:lvlText w:val="•"/>
      <w:lvlJc w:val="left"/>
      <w:pPr>
        <w:tabs>
          <w:tab w:val="num" w:pos="2880"/>
        </w:tabs>
        <w:ind w:left="2880" w:hanging="360"/>
      </w:pPr>
      <w:rPr>
        <w:rFonts w:ascii="Arial" w:hAnsi="Arial" w:hint="default"/>
      </w:rPr>
    </w:lvl>
    <w:lvl w:ilvl="4" w:tplc="2A22E208" w:tentative="1">
      <w:start w:val="1"/>
      <w:numFmt w:val="bullet"/>
      <w:lvlText w:val="•"/>
      <w:lvlJc w:val="left"/>
      <w:pPr>
        <w:tabs>
          <w:tab w:val="num" w:pos="3600"/>
        </w:tabs>
        <w:ind w:left="3600" w:hanging="360"/>
      </w:pPr>
      <w:rPr>
        <w:rFonts w:ascii="Arial" w:hAnsi="Arial" w:hint="default"/>
      </w:rPr>
    </w:lvl>
    <w:lvl w:ilvl="5" w:tplc="E04E96AC" w:tentative="1">
      <w:start w:val="1"/>
      <w:numFmt w:val="bullet"/>
      <w:lvlText w:val="•"/>
      <w:lvlJc w:val="left"/>
      <w:pPr>
        <w:tabs>
          <w:tab w:val="num" w:pos="4320"/>
        </w:tabs>
        <w:ind w:left="4320" w:hanging="360"/>
      </w:pPr>
      <w:rPr>
        <w:rFonts w:ascii="Arial" w:hAnsi="Arial" w:hint="default"/>
      </w:rPr>
    </w:lvl>
    <w:lvl w:ilvl="6" w:tplc="EB84B180" w:tentative="1">
      <w:start w:val="1"/>
      <w:numFmt w:val="bullet"/>
      <w:lvlText w:val="•"/>
      <w:lvlJc w:val="left"/>
      <w:pPr>
        <w:tabs>
          <w:tab w:val="num" w:pos="5040"/>
        </w:tabs>
        <w:ind w:left="5040" w:hanging="360"/>
      </w:pPr>
      <w:rPr>
        <w:rFonts w:ascii="Arial" w:hAnsi="Arial" w:hint="default"/>
      </w:rPr>
    </w:lvl>
    <w:lvl w:ilvl="7" w:tplc="FA8A416A" w:tentative="1">
      <w:start w:val="1"/>
      <w:numFmt w:val="bullet"/>
      <w:lvlText w:val="•"/>
      <w:lvlJc w:val="left"/>
      <w:pPr>
        <w:tabs>
          <w:tab w:val="num" w:pos="5760"/>
        </w:tabs>
        <w:ind w:left="5760" w:hanging="360"/>
      </w:pPr>
      <w:rPr>
        <w:rFonts w:ascii="Arial" w:hAnsi="Arial" w:hint="default"/>
      </w:rPr>
    </w:lvl>
    <w:lvl w:ilvl="8" w:tplc="E2D6DD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207B56"/>
    <w:multiLevelType w:val="hybridMultilevel"/>
    <w:tmpl w:val="C908EA22"/>
    <w:lvl w:ilvl="0" w:tplc="976A5F3C">
      <w:start w:val="1"/>
      <w:numFmt w:val="bullet"/>
      <w:lvlText w:val=" "/>
      <w:lvlJc w:val="left"/>
      <w:pPr>
        <w:tabs>
          <w:tab w:val="num" w:pos="720"/>
        </w:tabs>
        <w:ind w:left="720" w:hanging="360"/>
      </w:pPr>
      <w:rPr>
        <w:rFonts w:ascii="Calibri" w:hAnsi="Calibri" w:hint="default"/>
      </w:rPr>
    </w:lvl>
    <w:lvl w:ilvl="1" w:tplc="E5105426" w:tentative="1">
      <w:start w:val="1"/>
      <w:numFmt w:val="bullet"/>
      <w:lvlText w:val=" "/>
      <w:lvlJc w:val="left"/>
      <w:pPr>
        <w:tabs>
          <w:tab w:val="num" w:pos="1440"/>
        </w:tabs>
        <w:ind w:left="1440" w:hanging="360"/>
      </w:pPr>
      <w:rPr>
        <w:rFonts w:ascii="Calibri" w:hAnsi="Calibri" w:hint="default"/>
      </w:rPr>
    </w:lvl>
    <w:lvl w:ilvl="2" w:tplc="A8741504" w:tentative="1">
      <w:start w:val="1"/>
      <w:numFmt w:val="bullet"/>
      <w:lvlText w:val=" "/>
      <w:lvlJc w:val="left"/>
      <w:pPr>
        <w:tabs>
          <w:tab w:val="num" w:pos="2160"/>
        </w:tabs>
        <w:ind w:left="2160" w:hanging="360"/>
      </w:pPr>
      <w:rPr>
        <w:rFonts w:ascii="Calibri" w:hAnsi="Calibri" w:hint="default"/>
      </w:rPr>
    </w:lvl>
    <w:lvl w:ilvl="3" w:tplc="8570A192" w:tentative="1">
      <w:start w:val="1"/>
      <w:numFmt w:val="bullet"/>
      <w:lvlText w:val=" "/>
      <w:lvlJc w:val="left"/>
      <w:pPr>
        <w:tabs>
          <w:tab w:val="num" w:pos="2880"/>
        </w:tabs>
        <w:ind w:left="2880" w:hanging="360"/>
      </w:pPr>
      <w:rPr>
        <w:rFonts w:ascii="Calibri" w:hAnsi="Calibri" w:hint="default"/>
      </w:rPr>
    </w:lvl>
    <w:lvl w:ilvl="4" w:tplc="C8E448C6" w:tentative="1">
      <w:start w:val="1"/>
      <w:numFmt w:val="bullet"/>
      <w:lvlText w:val=" "/>
      <w:lvlJc w:val="left"/>
      <w:pPr>
        <w:tabs>
          <w:tab w:val="num" w:pos="3600"/>
        </w:tabs>
        <w:ind w:left="3600" w:hanging="360"/>
      </w:pPr>
      <w:rPr>
        <w:rFonts w:ascii="Calibri" w:hAnsi="Calibri" w:hint="default"/>
      </w:rPr>
    </w:lvl>
    <w:lvl w:ilvl="5" w:tplc="30DE26A0" w:tentative="1">
      <w:start w:val="1"/>
      <w:numFmt w:val="bullet"/>
      <w:lvlText w:val=" "/>
      <w:lvlJc w:val="left"/>
      <w:pPr>
        <w:tabs>
          <w:tab w:val="num" w:pos="4320"/>
        </w:tabs>
        <w:ind w:left="4320" w:hanging="360"/>
      </w:pPr>
      <w:rPr>
        <w:rFonts w:ascii="Calibri" w:hAnsi="Calibri" w:hint="default"/>
      </w:rPr>
    </w:lvl>
    <w:lvl w:ilvl="6" w:tplc="188E650E" w:tentative="1">
      <w:start w:val="1"/>
      <w:numFmt w:val="bullet"/>
      <w:lvlText w:val=" "/>
      <w:lvlJc w:val="left"/>
      <w:pPr>
        <w:tabs>
          <w:tab w:val="num" w:pos="5040"/>
        </w:tabs>
        <w:ind w:left="5040" w:hanging="360"/>
      </w:pPr>
      <w:rPr>
        <w:rFonts w:ascii="Calibri" w:hAnsi="Calibri" w:hint="default"/>
      </w:rPr>
    </w:lvl>
    <w:lvl w:ilvl="7" w:tplc="355A46D2" w:tentative="1">
      <w:start w:val="1"/>
      <w:numFmt w:val="bullet"/>
      <w:lvlText w:val=" "/>
      <w:lvlJc w:val="left"/>
      <w:pPr>
        <w:tabs>
          <w:tab w:val="num" w:pos="5760"/>
        </w:tabs>
        <w:ind w:left="5760" w:hanging="360"/>
      </w:pPr>
      <w:rPr>
        <w:rFonts w:ascii="Calibri" w:hAnsi="Calibri" w:hint="default"/>
      </w:rPr>
    </w:lvl>
    <w:lvl w:ilvl="8" w:tplc="5D5E6B7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71FB0425"/>
    <w:multiLevelType w:val="hybridMultilevel"/>
    <w:tmpl w:val="822AFC62"/>
    <w:lvl w:ilvl="0" w:tplc="C1AA180C">
      <w:start w:val="1"/>
      <w:numFmt w:val="bullet"/>
      <w:lvlText w:val="•"/>
      <w:lvlJc w:val="left"/>
      <w:pPr>
        <w:tabs>
          <w:tab w:val="num" w:pos="720"/>
        </w:tabs>
        <w:ind w:left="720" w:hanging="360"/>
      </w:pPr>
      <w:rPr>
        <w:rFonts w:ascii="Arial" w:hAnsi="Arial" w:hint="default"/>
      </w:rPr>
    </w:lvl>
    <w:lvl w:ilvl="1" w:tplc="C2DE76C2" w:tentative="1">
      <w:start w:val="1"/>
      <w:numFmt w:val="bullet"/>
      <w:lvlText w:val="•"/>
      <w:lvlJc w:val="left"/>
      <w:pPr>
        <w:tabs>
          <w:tab w:val="num" w:pos="1440"/>
        </w:tabs>
        <w:ind w:left="1440" w:hanging="360"/>
      </w:pPr>
      <w:rPr>
        <w:rFonts w:ascii="Arial" w:hAnsi="Arial" w:hint="default"/>
      </w:rPr>
    </w:lvl>
    <w:lvl w:ilvl="2" w:tplc="9162D970" w:tentative="1">
      <w:start w:val="1"/>
      <w:numFmt w:val="bullet"/>
      <w:lvlText w:val="•"/>
      <w:lvlJc w:val="left"/>
      <w:pPr>
        <w:tabs>
          <w:tab w:val="num" w:pos="2160"/>
        </w:tabs>
        <w:ind w:left="2160" w:hanging="360"/>
      </w:pPr>
      <w:rPr>
        <w:rFonts w:ascii="Arial" w:hAnsi="Arial" w:hint="default"/>
      </w:rPr>
    </w:lvl>
    <w:lvl w:ilvl="3" w:tplc="4BD213D4" w:tentative="1">
      <w:start w:val="1"/>
      <w:numFmt w:val="bullet"/>
      <w:lvlText w:val="•"/>
      <w:lvlJc w:val="left"/>
      <w:pPr>
        <w:tabs>
          <w:tab w:val="num" w:pos="2880"/>
        </w:tabs>
        <w:ind w:left="2880" w:hanging="360"/>
      </w:pPr>
      <w:rPr>
        <w:rFonts w:ascii="Arial" w:hAnsi="Arial" w:hint="default"/>
      </w:rPr>
    </w:lvl>
    <w:lvl w:ilvl="4" w:tplc="298C44AE" w:tentative="1">
      <w:start w:val="1"/>
      <w:numFmt w:val="bullet"/>
      <w:lvlText w:val="•"/>
      <w:lvlJc w:val="left"/>
      <w:pPr>
        <w:tabs>
          <w:tab w:val="num" w:pos="3600"/>
        </w:tabs>
        <w:ind w:left="3600" w:hanging="360"/>
      </w:pPr>
      <w:rPr>
        <w:rFonts w:ascii="Arial" w:hAnsi="Arial" w:hint="default"/>
      </w:rPr>
    </w:lvl>
    <w:lvl w:ilvl="5" w:tplc="4340649A" w:tentative="1">
      <w:start w:val="1"/>
      <w:numFmt w:val="bullet"/>
      <w:lvlText w:val="•"/>
      <w:lvlJc w:val="left"/>
      <w:pPr>
        <w:tabs>
          <w:tab w:val="num" w:pos="4320"/>
        </w:tabs>
        <w:ind w:left="4320" w:hanging="360"/>
      </w:pPr>
      <w:rPr>
        <w:rFonts w:ascii="Arial" w:hAnsi="Arial" w:hint="default"/>
      </w:rPr>
    </w:lvl>
    <w:lvl w:ilvl="6" w:tplc="E592B4F2" w:tentative="1">
      <w:start w:val="1"/>
      <w:numFmt w:val="bullet"/>
      <w:lvlText w:val="•"/>
      <w:lvlJc w:val="left"/>
      <w:pPr>
        <w:tabs>
          <w:tab w:val="num" w:pos="5040"/>
        </w:tabs>
        <w:ind w:left="5040" w:hanging="360"/>
      </w:pPr>
      <w:rPr>
        <w:rFonts w:ascii="Arial" w:hAnsi="Arial" w:hint="default"/>
      </w:rPr>
    </w:lvl>
    <w:lvl w:ilvl="7" w:tplc="41FAA444" w:tentative="1">
      <w:start w:val="1"/>
      <w:numFmt w:val="bullet"/>
      <w:lvlText w:val="•"/>
      <w:lvlJc w:val="left"/>
      <w:pPr>
        <w:tabs>
          <w:tab w:val="num" w:pos="5760"/>
        </w:tabs>
        <w:ind w:left="5760" w:hanging="360"/>
      </w:pPr>
      <w:rPr>
        <w:rFonts w:ascii="Arial" w:hAnsi="Arial" w:hint="default"/>
      </w:rPr>
    </w:lvl>
    <w:lvl w:ilvl="8" w:tplc="321252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8"/>
  </w:num>
  <w:num w:numId="5">
    <w:abstractNumId w:val="6"/>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6C"/>
    <w:rsid w:val="00075213"/>
    <w:rsid w:val="001A5C5D"/>
    <w:rsid w:val="001D3C2A"/>
    <w:rsid w:val="004E76DF"/>
    <w:rsid w:val="00527A46"/>
    <w:rsid w:val="00865B5A"/>
    <w:rsid w:val="0099525D"/>
    <w:rsid w:val="00BF6F9C"/>
    <w:rsid w:val="00D10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2E1C"/>
  <w15:chartTrackingRefBased/>
  <w15:docId w15:val="{4F4324CE-AC91-4A52-96DF-1471FF0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46"/>
    <w:pPr>
      <w:ind w:left="720"/>
      <w:contextualSpacing/>
    </w:pPr>
  </w:style>
  <w:style w:type="character" w:styleId="Hypertextovodkaz">
    <w:name w:val="Hyperlink"/>
    <w:basedOn w:val="Standardnpsmoodstavce"/>
    <w:uiPriority w:val="99"/>
    <w:unhideWhenUsed/>
    <w:rsid w:val="00075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82163">
      <w:bodyDiv w:val="1"/>
      <w:marLeft w:val="0"/>
      <w:marRight w:val="0"/>
      <w:marTop w:val="0"/>
      <w:marBottom w:val="0"/>
      <w:divBdr>
        <w:top w:val="none" w:sz="0" w:space="0" w:color="auto"/>
        <w:left w:val="none" w:sz="0" w:space="0" w:color="auto"/>
        <w:bottom w:val="none" w:sz="0" w:space="0" w:color="auto"/>
        <w:right w:val="none" w:sz="0" w:space="0" w:color="auto"/>
      </w:divBdr>
      <w:divsChild>
        <w:div w:id="1780837617">
          <w:marLeft w:val="144"/>
          <w:marRight w:val="0"/>
          <w:marTop w:val="240"/>
          <w:marBottom w:val="40"/>
          <w:divBdr>
            <w:top w:val="none" w:sz="0" w:space="0" w:color="auto"/>
            <w:left w:val="none" w:sz="0" w:space="0" w:color="auto"/>
            <w:bottom w:val="none" w:sz="0" w:space="0" w:color="auto"/>
            <w:right w:val="none" w:sz="0" w:space="0" w:color="auto"/>
          </w:divBdr>
        </w:div>
        <w:div w:id="675809045">
          <w:marLeft w:val="144"/>
          <w:marRight w:val="0"/>
          <w:marTop w:val="240"/>
          <w:marBottom w:val="40"/>
          <w:divBdr>
            <w:top w:val="none" w:sz="0" w:space="0" w:color="auto"/>
            <w:left w:val="none" w:sz="0" w:space="0" w:color="auto"/>
            <w:bottom w:val="none" w:sz="0" w:space="0" w:color="auto"/>
            <w:right w:val="none" w:sz="0" w:space="0" w:color="auto"/>
          </w:divBdr>
        </w:div>
      </w:divsChild>
    </w:div>
    <w:div w:id="1390227843">
      <w:bodyDiv w:val="1"/>
      <w:marLeft w:val="0"/>
      <w:marRight w:val="0"/>
      <w:marTop w:val="0"/>
      <w:marBottom w:val="0"/>
      <w:divBdr>
        <w:top w:val="none" w:sz="0" w:space="0" w:color="auto"/>
        <w:left w:val="none" w:sz="0" w:space="0" w:color="auto"/>
        <w:bottom w:val="none" w:sz="0" w:space="0" w:color="auto"/>
        <w:right w:val="none" w:sz="0" w:space="0" w:color="auto"/>
      </w:divBdr>
      <w:divsChild>
        <w:div w:id="2040547126">
          <w:marLeft w:val="144"/>
          <w:marRight w:val="0"/>
          <w:marTop w:val="240"/>
          <w:marBottom w:val="40"/>
          <w:divBdr>
            <w:top w:val="none" w:sz="0" w:space="0" w:color="auto"/>
            <w:left w:val="none" w:sz="0" w:space="0" w:color="auto"/>
            <w:bottom w:val="none" w:sz="0" w:space="0" w:color="auto"/>
            <w:right w:val="none" w:sz="0" w:space="0" w:color="auto"/>
          </w:divBdr>
        </w:div>
        <w:div w:id="1089429082">
          <w:marLeft w:val="144"/>
          <w:marRight w:val="0"/>
          <w:marTop w:val="240"/>
          <w:marBottom w:val="40"/>
          <w:divBdr>
            <w:top w:val="none" w:sz="0" w:space="0" w:color="auto"/>
            <w:left w:val="none" w:sz="0" w:space="0" w:color="auto"/>
            <w:bottom w:val="none" w:sz="0" w:space="0" w:color="auto"/>
            <w:right w:val="none" w:sz="0" w:space="0" w:color="auto"/>
          </w:divBdr>
        </w:div>
        <w:div w:id="852646541">
          <w:marLeft w:val="144"/>
          <w:marRight w:val="0"/>
          <w:marTop w:val="240"/>
          <w:marBottom w:val="40"/>
          <w:divBdr>
            <w:top w:val="none" w:sz="0" w:space="0" w:color="auto"/>
            <w:left w:val="none" w:sz="0" w:space="0" w:color="auto"/>
            <w:bottom w:val="none" w:sz="0" w:space="0" w:color="auto"/>
            <w:right w:val="none" w:sz="0" w:space="0" w:color="auto"/>
          </w:divBdr>
        </w:div>
        <w:div w:id="1486434593">
          <w:marLeft w:val="144"/>
          <w:marRight w:val="0"/>
          <w:marTop w:val="240"/>
          <w:marBottom w:val="40"/>
          <w:divBdr>
            <w:top w:val="none" w:sz="0" w:space="0" w:color="auto"/>
            <w:left w:val="none" w:sz="0" w:space="0" w:color="auto"/>
            <w:bottom w:val="none" w:sz="0" w:space="0" w:color="auto"/>
            <w:right w:val="none" w:sz="0" w:space="0" w:color="auto"/>
          </w:divBdr>
        </w:div>
      </w:divsChild>
    </w:div>
    <w:div w:id="1392727107">
      <w:bodyDiv w:val="1"/>
      <w:marLeft w:val="0"/>
      <w:marRight w:val="0"/>
      <w:marTop w:val="0"/>
      <w:marBottom w:val="0"/>
      <w:divBdr>
        <w:top w:val="none" w:sz="0" w:space="0" w:color="auto"/>
        <w:left w:val="none" w:sz="0" w:space="0" w:color="auto"/>
        <w:bottom w:val="none" w:sz="0" w:space="0" w:color="auto"/>
        <w:right w:val="none" w:sz="0" w:space="0" w:color="auto"/>
      </w:divBdr>
      <w:divsChild>
        <w:div w:id="2064017781">
          <w:marLeft w:val="0"/>
          <w:marRight w:val="0"/>
          <w:marTop w:val="240"/>
          <w:marBottom w:val="40"/>
          <w:divBdr>
            <w:top w:val="none" w:sz="0" w:space="0" w:color="auto"/>
            <w:left w:val="none" w:sz="0" w:space="0" w:color="auto"/>
            <w:bottom w:val="none" w:sz="0" w:space="0" w:color="auto"/>
            <w:right w:val="none" w:sz="0" w:space="0" w:color="auto"/>
          </w:divBdr>
        </w:div>
      </w:divsChild>
    </w:div>
    <w:div w:id="1705712617">
      <w:bodyDiv w:val="1"/>
      <w:marLeft w:val="0"/>
      <w:marRight w:val="0"/>
      <w:marTop w:val="0"/>
      <w:marBottom w:val="0"/>
      <w:divBdr>
        <w:top w:val="none" w:sz="0" w:space="0" w:color="auto"/>
        <w:left w:val="none" w:sz="0" w:space="0" w:color="auto"/>
        <w:bottom w:val="none" w:sz="0" w:space="0" w:color="auto"/>
        <w:right w:val="none" w:sz="0" w:space="0" w:color="auto"/>
      </w:divBdr>
      <w:divsChild>
        <w:div w:id="503128889">
          <w:marLeft w:val="144"/>
          <w:marRight w:val="0"/>
          <w:marTop w:val="240"/>
          <w:marBottom w:val="40"/>
          <w:divBdr>
            <w:top w:val="none" w:sz="0" w:space="0" w:color="auto"/>
            <w:left w:val="none" w:sz="0" w:space="0" w:color="auto"/>
            <w:bottom w:val="none" w:sz="0" w:space="0" w:color="auto"/>
            <w:right w:val="none" w:sz="0" w:space="0" w:color="auto"/>
          </w:divBdr>
        </w:div>
      </w:divsChild>
    </w:div>
    <w:div w:id="1779372463">
      <w:bodyDiv w:val="1"/>
      <w:marLeft w:val="0"/>
      <w:marRight w:val="0"/>
      <w:marTop w:val="0"/>
      <w:marBottom w:val="0"/>
      <w:divBdr>
        <w:top w:val="none" w:sz="0" w:space="0" w:color="auto"/>
        <w:left w:val="none" w:sz="0" w:space="0" w:color="auto"/>
        <w:bottom w:val="none" w:sz="0" w:space="0" w:color="auto"/>
        <w:right w:val="none" w:sz="0" w:space="0" w:color="auto"/>
      </w:divBdr>
      <w:divsChild>
        <w:div w:id="47522698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hac.anna@seznam.c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1835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Boháčová</cp:lastModifiedBy>
  <cp:revision>4</cp:revision>
  <dcterms:created xsi:type="dcterms:W3CDTF">2020-11-09T14:00:00Z</dcterms:created>
  <dcterms:modified xsi:type="dcterms:W3CDTF">2020-11-12T08:20:00Z</dcterms:modified>
</cp:coreProperties>
</file>