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D1" w:rsidRPr="00BE00D7" w:rsidRDefault="00E90AA0">
      <w:pPr>
        <w:rPr>
          <w:b/>
          <w:sz w:val="32"/>
          <w:szCs w:val="32"/>
          <w:u w:val="single"/>
        </w:rPr>
      </w:pPr>
      <w:r w:rsidRPr="00BE00D7">
        <w:rPr>
          <w:b/>
          <w:sz w:val="32"/>
          <w:szCs w:val="32"/>
          <w:u w:val="single"/>
        </w:rPr>
        <w:t>Půda</w:t>
      </w:r>
    </w:p>
    <w:p w:rsidR="00E90AA0" w:rsidRDefault="00E90AA0">
      <w:r>
        <w:t>Vznikla postupným zvětráváním a rozpadem hornin a nerostů a působením půdních organizmů</w:t>
      </w:r>
    </w:p>
    <w:p w:rsidR="00E90AA0" w:rsidRPr="00BE00D7" w:rsidRDefault="00E90AA0">
      <w:pPr>
        <w:rPr>
          <w:b/>
          <w:u w:val="single"/>
        </w:rPr>
      </w:pPr>
      <w:r w:rsidRPr="00BE00D7">
        <w:rPr>
          <w:b/>
          <w:u w:val="single"/>
        </w:rPr>
        <w:t>Složení půdy</w:t>
      </w:r>
    </w:p>
    <w:p w:rsidR="00E90AA0" w:rsidRDefault="00E90AA0">
      <w:r w:rsidRPr="00BE00D7">
        <w:rPr>
          <w:b/>
        </w:rPr>
        <w:t xml:space="preserve">. </w:t>
      </w:r>
      <w:proofErr w:type="gramStart"/>
      <w:r w:rsidRPr="00BE00D7">
        <w:rPr>
          <w:b/>
        </w:rPr>
        <w:t>humus</w:t>
      </w:r>
      <w:r>
        <w:t xml:space="preserve"> ( tlející</w:t>
      </w:r>
      <w:proofErr w:type="gramEnd"/>
      <w:r>
        <w:t xml:space="preserve"> zbytky rostlin a živočichů)</w:t>
      </w:r>
    </w:p>
    <w:p w:rsidR="00E90AA0" w:rsidRDefault="00E90AA0">
      <w:r w:rsidRPr="00BE00D7">
        <w:rPr>
          <w:b/>
        </w:rPr>
        <w:t>. vlastní půda</w:t>
      </w:r>
      <w:r>
        <w:t xml:space="preserve"> – zvětralé části hornin a nerostů</w:t>
      </w:r>
    </w:p>
    <w:p w:rsidR="00E90AA0" w:rsidRDefault="00E90AA0">
      <w:r w:rsidRPr="00BE00D7">
        <w:rPr>
          <w:b/>
        </w:rPr>
        <w:t>. původní pevná hornina – matečná hornina</w:t>
      </w:r>
      <w:r>
        <w:t xml:space="preserve"> …ne</w:t>
      </w:r>
      <w:r w:rsidR="00232A77">
        <w:t>j</w:t>
      </w:r>
      <w:bookmarkStart w:id="0" w:name="_GoBack"/>
      <w:bookmarkEnd w:id="0"/>
      <w:r>
        <w:t>hlubší část půdy</w:t>
      </w:r>
    </w:p>
    <w:p w:rsidR="00E90AA0" w:rsidRPr="00BE00D7" w:rsidRDefault="00E90AA0">
      <w:pPr>
        <w:rPr>
          <w:b/>
        </w:rPr>
      </w:pPr>
      <w:r w:rsidRPr="00BE00D7">
        <w:rPr>
          <w:b/>
        </w:rPr>
        <w:t>. půdní voda</w:t>
      </w:r>
    </w:p>
    <w:p w:rsidR="00E90AA0" w:rsidRPr="00BE00D7" w:rsidRDefault="00E90AA0">
      <w:pPr>
        <w:rPr>
          <w:b/>
        </w:rPr>
      </w:pPr>
      <w:r w:rsidRPr="00BE00D7">
        <w:rPr>
          <w:b/>
        </w:rPr>
        <w:t>. půdní vzduch</w:t>
      </w:r>
    </w:p>
    <w:p w:rsidR="00E90AA0" w:rsidRDefault="00E90AA0">
      <w:r w:rsidRPr="00BE00D7">
        <w:rPr>
          <w:b/>
        </w:rPr>
        <w:t>. živé organizmy</w:t>
      </w:r>
      <w:r>
        <w:t xml:space="preserve"> – bakterie, houby, rostliny, živočichové</w:t>
      </w:r>
    </w:p>
    <w:p w:rsidR="00E90AA0" w:rsidRDefault="00E90AA0"/>
    <w:p w:rsidR="00E90AA0" w:rsidRDefault="00E90AA0">
      <w:r>
        <w:t xml:space="preserve">Obohacování půdy – umělá, přírodní </w:t>
      </w:r>
      <w:proofErr w:type="gramStart"/>
      <w:r>
        <w:t>hnojiva ( kompost</w:t>
      </w:r>
      <w:proofErr w:type="gramEnd"/>
      <w:r>
        <w:t>, chlévská mrva)</w:t>
      </w:r>
    </w:p>
    <w:p w:rsidR="00E90AA0" w:rsidRPr="00BE00D7" w:rsidRDefault="00E90AA0">
      <w:pPr>
        <w:rPr>
          <w:b/>
          <w:u w:val="single"/>
        </w:rPr>
      </w:pPr>
      <w:r w:rsidRPr="00BE00D7">
        <w:rPr>
          <w:b/>
          <w:u w:val="single"/>
        </w:rPr>
        <w:t>Druhy půd</w:t>
      </w:r>
    </w:p>
    <w:p w:rsidR="00E90AA0" w:rsidRDefault="00E90AA0">
      <w:r>
        <w:t>. jílovitá</w:t>
      </w:r>
    </w:p>
    <w:p w:rsidR="00BE00D7" w:rsidRDefault="00BE00D7">
      <w:r>
        <w:t>. hlinitá</w:t>
      </w:r>
    </w:p>
    <w:p w:rsidR="00BE00D7" w:rsidRDefault="00BE00D7">
      <w:r>
        <w:t>. písčitá</w:t>
      </w:r>
    </w:p>
    <w:p w:rsidR="00BE00D7" w:rsidRDefault="00BE00D7">
      <w:r>
        <w:t>. kamenitá</w:t>
      </w:r>
    </w:p>
    <w:p w:rsidR="00BE00D7" w:rsidRPr="00BE00D7" w:rsidRDefault="00BE00D7">
      <w:pPr>
        <w:rPr>
          <w:b/>
          <w:u w:val="single"/>
        </w:rPr>
      </w:pPr>
      <w:r w:rsidRPr="00BE00D7">
        <w:rPr>
          <w:b/>
          <w:u w:val="single"/>
        </w:rPr>
        <w:t>Význam půdy</w:t>
      </w:r>
    </w:p>
    <w:p w:rsidR="00BE00D7" w:rsidRDefault="00BE00D7">
      <w:r>
        <w:t>. zdrojem živin pro rostliny a houby</w:t>
      </w:r>
    </w:p>
    <w:p w:rsidR="00BE00D7" w:rsidRDefault="00BE00D7">
      <w:r>
        <w:t>. úkryt pro živočichy</w:t>
      </w:r>
    </w:p>
    <w:p w:rsidR="00BE00D7" w:rsidRDefault="00BE00D7">
      <w:r>
        <w:t>. pěstování rostlin …např. pro obživu</w:t>
      </w:r>
    </w:p>
    <w:p w:rsidR="00BE00D7" w:rsidRDefault="00BE00D7"/>
    <w:p w:rsidR="00BE00D7" w:rsidRDefault="00BE00D7">
      <w:r>
        <w:t xml:space="preserve">. </w:t>
      </w:r>
    </w:p>
    <w:sectPr w:rsidR="00BE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4"/>
    <w:rsid w:val="00090880"/>
    <w:rsid w:val="00232A77"/>
    <w:rsid w:val="006F0124"/>
    <w:rsid w:val="00B371F2"/>
    <w:rsid w:val="00BE00D7"/>
    <w:rsid w:val="00E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515A-06CA-4D00-B56D-DBCCF5B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Vávrová</dc:creator>
  <cp:keywords/>
  <dc:description/>
  <cp:lastModifiedBy>Lada Vávrová</cp:lastModifiedBy>
  <cp:revision>3</cp:revision>
  <dcterms:created xsi:type="dcterms:W3CDTF">2020-11-19T17:25:00Z</dcterms:created>
  <dcterms:modified xsi:type="dcterms:W3CDTF">2020-11-19T17:42:00Z</dcterms:modified>
</cp:coreProperties>
</file>