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C537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posílám Vám přehled cvičení, která jsme společně vypracovali na dnešní online hodině. N</w:t>
      </w:r>
      <w:r w:rsidR="007F5919">
        <w:rPr>
          <w:rFonts w:ascii="Times New Roman" w:hAnsi="Times New Roman" w:cs="Times New Roman"/>
          <w:b/>
          <w:sz w:val="24"/>
          <w:szCs w:val="24"/>
        </w:rPr>
        <w:t xml:space="preserve">a druhou hodinu německého jazyka jsem pro Vás </w:t>
      </w:r>
      <w:r>
        <w:rPr>
          <w:rFonts w:ascii="Times New Roman" w:hAnsi="Times New Roman" w:cs="Times New Roman"/>
          <w:b/>
          <w:sz w:val="24"/>
          <w:szCs w:val="24"/>
        </w:rPr>
        <w:t xml:space="preserve">znovu </w:t>
      </w:r>
      <w:r w:rsidR="007F5919">
        <w:rPr>
          <w:rFonts w:ascii="Times New Roman" w:hAnsi="Times New Roman" w:cs="Times New Roman"/>
          <w:b/>
          <w:sz w:val="24"/>
          <w:szCs w:val="24"/>
        </w:rPr>
        <w:t xml:space="preserve">připravila opakování učiva nulté lekce. </w:t>
      </w:r>
      <w:r>
        <w:rPr>
          <w:rFonts w:ascii="Times New Roman" w:hAnsi="Times New Roman" w:cs="Times New Roman"/>
          <w:b/>
          <w:sz w:val="24"/>
          <w:szCs w:val="24"/>
        </w:rPr>
        <w:t>Nejdříve si opište teorii do sešitu, poté vypracujte cvičení z pracovního sešitu a vyplňte pracovní list</w:t>
      </w:r>
      <w:r w:rsidR="007F5919">
        <w:rPr>
          <w:rFonts w:ascii="Times New Roman" w:hAnsi="Times New Roman" w:cs="Times New Roman"/>
          <w:b/>
          <w:sz w:val="24"/>
          <w:szCs w:val="24"/>
        </w:rPr>
        <w:t>. Řešení si projdeme společně při další online hodině.</w:t>
      </w:r>
    </w:p>
    <w:p w:rsidR="00200A6E" w:rsidRDefault="003A0319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6107" w:rsidRDefault="00B67B8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6B3FD9" w:rsidRDefault="006B3FD9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5919" w:rsidRDefault="003D060E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5919" w:rsidRDefault="007F5919" w:rsidP="007F59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0B342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11. 2020 </w:t>
      </w:r>
    </w:p>
    <w:p w:rsidR="00D52616" w:rsidRDefault="00D52616" w:rsidP="007F591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</w:t>
      </w:r>
    </w:p>
    <w:p w:rsidR="003D060E" w:rsidRDefault="003D060E" w:rsidP="007F591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cvičení v PS </w:t>
      </w:r>
    </w:p>
    <w:p w:rsidR="003D060E" w:rsidRDefault="003D060E" w:rsidP="003D060E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17</w:t>
      </w:r>
    </w:p>
    <w:p w:rsidR="003D060E" w:rsidRDefault="003D060E" w:rsidP="003D060E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9/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22</w:t>
      </w:r>
    </w:p>
    <w:p w:rsidR="003D060E" w:rsidRDefault="003D060E" w:rsidP="003D060E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24</w:t>
      </w:r>
    </w:p>
    <w:p w:rsidR="003D060E" w:rsidRDefault="003D060E" w:rsidP="007F591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opakovacího testu</w:t>
      </w:r>
    </w:p>
    <w:p w:rsidR="003D060E" w:rsidRDefault="003D060E" w:rsidP="007F591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 slovíčka – lekce 1</w:t>
      </w:r>
    </w:p>
    <w:p w:rsidR="00D52616" w:rsidRDefault="00D52616" w:rsidP="007F591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sešitu (gramatika)</w:t>
      </w:r>
    </w:p>
    <w:p w:rsidR="00D52616" w:rsidRDefault="00B732A1" w:rsidP="00B73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32A1" w:rsidRPr="00B732A1" w:rsidRDefault="00B732A1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t>Teorie – zápis do sešitů (přední část)</w:t>
      </w:r>
    </w:p>
    <w:p w:rsidR="00B732A1" w:rsidRDefault="00B732A1" w:rsidP="00283CF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</w:p>
    <w:p w:rsidR="00D52616" w:rsidRPr="00283CF1" w:rsidRDefault="00283CF1" w:rsidP="00283CF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  <w:r w:rsidRPr="00283CF1">
        <w:rPr>
          <w:rFonts w:ascii="Comic Sans MS" w:hAnsi="Comic Sans MS"/>
          <w:b/>
          <w:sz w:val="24"/>
          <w:szCs w:val="24"/>
        </w:rPr>
        <w:t>ČLEN URČITÝ A NEURČITÝ</w:t>
      </w:r>
    </w:p>
    <w:p w:rsidR="00283CF1" w:rsidRDefault="00283CF1" w:rsidP="00283CF1">
      <w:pPr>
        <w:pStyle w:val="Odstavecseseznamem"/>
        <w:numPr>
          <w:ilvl w:val="0"/>
          <w:numId w:val="14"/>
        </w:num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členy v němčině se nemusí shodovat se členy v češtině</w:t>
      </w:r>
    </w:p>
    <w:p w:rsidR="00283CF1" w:rsidRPr="00283CF1" w:rsidRDefault="00283CF1" w:rsidP="00D52616">
      <w:pPr>
        <w:pStyle w:val="Odstavecseseznamem"/>
        <w:spacing w:after="0" w:line="360" w:lineRule="auto"/>
        <w:ind w:left="405"/>
        <w:rPr>
          <w:rFonts w:ascii="Comic Sans MS" w:hAnsi="Comic Sans MS"/>
          <w:sz w:val="24"/>
          <w:szCs w:val="24"/>
          <w:u w:val="single"/>
        </w:rPr>
      </w:pPr>
      <w:r w:rsidRPr="00283CF1">
        <w:rPr>
          <w:rFonts w:ascii="Comic Sans MS" w:hAnsi="Comic Sans MS"/>
          <w:sz w:val="24"/>
          <w:szCs w:val="24"/>
          <w:u w:val="single"/>
        </w:rPr>
        <w:t>člen určitý</w:t>
      </w:r>
    </w:p>
    <w:tbl>
      <w:tblPr>
        <w:tblStyle w:val="Mkatabulky"/>
        <w:tblW w:w="0" w:type="auto"/>
        <w:tblInd w:w="405" w:type="dxa"/>
        <w:tblLook w:val="04A0"/>
      </w:tblPr>
      <w:tblGrid>
        <w:gridCol w:w="2961"/>
        <w:gridCol w:w="2960"/>
        <w:gridCol w:w="2962"/>
      </w:tblGrid>
      <w:tr w:rsidR="00283CF1" w:rsidTr="00283CF1">
        <w:tc>
          <w:tcPr>
            <w:tcW w:w="3070" w:type="dxa"/>
            <w:vAlign w:val="center"/>
          </w:tcPr>
          <w:p w:rsidR="00283CF1" w:rsidRDefault="00283CF1" w:rsidP="00283CF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</w:t>
            </w:r>
          </w:p>
        </w:tc>
        <w:tc>
          <w:tcPr>
            <w:tcW w:w="3071" w:type="dxa"/>
            <w:vAlign w:val="center"/>
          </w:tcPr>
          <w:p w:rsidR="00283CF1" w:rsidRDefault="00283CF1" w:rsidP="00283CF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</w:t>
            </w:r>
          </w:p>
        </w:tc>
        <w:tc>
          <w:tcPr>
            <w:tcW w:w="3071" w:type="dxa"/>
            <w:vAlign w:val="center"/>
          </w:tcPr>
          <w:p w:rsidR="00283CF1" w:rsidRDefault="00283CF1" w:rsidP="00283CF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</w:t>
            </w:r>
          </w:p>
        </w:tc>
      </w:tr>
      <w:tr w:rsidR="00283CF1" w:rsidTr="00283CF1">
        <w:tc>
          <w:tcPr>
            <w:tcW w:w="3070" w:type="dxa"/>
            <w:vAlign w:val="center"/>
          </w:tcPr>
          <w:p w:rsidR="00283CF1" w:rsidRDefault="00283CF1" w:rsidP="00283CF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der</w:t>
            </w:r>
          </w:p>
        </w:tc>
        <w:tc>
          <w:tcPr>
            <w:tcW w:w="3071" w:type="dxa"/>
            <w:vAlign w:val="center"/>
          </w:tcPr>
          <w:p w:rsidR="00283CF1" w:rsidRDefault="00283CF1" w:rsidP="00283CF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3071" w:type="dxa"/>
            <w:vAlign w:val="center"/>
          </w:tcPr>
          <w:p w:rsidR="00283CF1" w:rsidRDefault="00283CF1" w:rsidP="00283CF1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das</w:t>
            </w:r>
            <w:proofErr w:type="spellEnd"/>
          </w:p>
        </w:tc>
      </w:tr>
    </w:tbl>
    <w:p w:rsidR="00283CF1" w:rsidRDefault="00283CF1" w:rsidP="00D52616">
      <w:pPr>
        <w:pStyle w:val="Odstavecseseznamem"/>
        <w:spacing w:after="0" w:line="360" w:lineRule="auto"/>
        <w:ind w:left="405"/>
        <w:rPr>
          <w:rFonts w:ascii="Comic Sans MS" w:hAnsi="Comic Sans MS"/>
          <w:sz w:val="24"/>
          <w:szCs w:val="24"/>
        </w:rPr>
      </w:pPr>
    </w:p>
    <w:p w:rsidR="00283CF1" w:rsidRPr="00283CF1" w:rsidRDefault="00283CF1" w:rsidP="00283CF1">
      <w:pPr>
        <w:pStyle w:val="Odstavecseseznamem"/>
        <w:spacing w:after="0" w:line="360" w:lineRule="auto"/>
        <w:ind w:left="405"/>
        <w:rPr>
          <w:rFonts w:ascii="Comic Sans MS" w:hAnsi="Comic Sans MS"/>
          <w:sz w:val="24"/>
          <w:szCs w:val="24"/>
          <w:u w:val="single"/>
        </w:rPr>
      </w:pPr>
      <w:r w:rsidRPr="00283CF1">
        <w:rPr>
          <w:rFonts w:ascii="Comic Sans MS" w:hAnsi="Comic Sans MS"/>
          <w:sz w:val="24"/>
          <w:szCs w:val="24"/>
          <w:u w:val="single"/>
        </w:rPr>
        <w:t xml:space="preserve">člen </w:t>
      </w:r>
      <w:r>
        <w:rPr>
          <w:rFonts w:ascii="Comic Sans MS" w:hAnsi="Comic Sans MS"/>
          <w:sz w:val="24"/>
          <w:szCs w:val="24"/>
          <w:u w:val="single"/>
        </w:rPr>
        <w:t>ne</w:t>
      </w:r>
      <w:r w:rsidRPr="00283CF1">
        <w:rPr>
          <w:rFonts w:ascii="Comic Sans MS" w:hAnsi="Comic Sans MS"/>
          <w:sz w:val="24"/>
          <w:szCs w:val="24"/>
          <w:u w:val="single"/>
        </w:rPr>
        <w:t>určitý</w:t>
      </w:r>
    </w:p>
    <w:tbl>
      <w:tblPr>
        <w:tblStyle w:val="Mkatabulky"/>
        <w:tblW w:w="0" w:type="auto"/>
        <w:tblInd w:w="405" w:type="dxa"/>
        <w:tblLook w:val="04A0"/>
      </w:tblPr>
      <w:tblGrid>
        <w:gridCol w:w="2960"/>
        <w:gridCol w:w="2961"/>
        <w:gridCol w:w="2962"/>
      </w:tblGrid>
      <w:tr w:rsidR="00283CF1" w:rsidTr="00A62F59">
        <w:tc>
          <w:tcPr>
            <w:tcW w:w="3070" w:type="dxa"/>
            <w:vAlign w:val="center"/>
          </w:tcPr>
          <w:p w:rsidR="00283CF1" w:rsidRDefault="00283CF1" w:rsidP="00A62F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nějaký</w:t>
            </w:r>
          </w:p>
        </w:tc>
        <w:tc>
          <w:tcPr>
            <w:tcW w:w="3071" w:type="dxa"/>
            <w:vAlign w:val="center"/>
          </w:tcPr>
          <w:p w:rsidR="00283CF1" w:rsidRDefault="00283CF1" w:rsidP="00A62F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nějaká</w:t>
            </w:r>
          </w:p>
        </w:tc>
        <w:tc>
          <w:tcPr>
            <w:tcW w:w="3071" w:type="dxa"/>
            <w:vAlign w:val="center"/>
          </w:tcPr>
          <w:p w:rsidR="00283CF1" w:rsidRDefault="00283CF1" w:rsidP="00A62F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nějaké</w:t>
            </w:r>
          </w:p>
        </w:tc>
      </w:tr>
      <w:tr w:rsidR="00283CF1" w:rsidTr="00A62F59">
        <w:tc>
          <w:tcPr>
            <w:tcW w:w="3070" w:type="dxa"/>
            <w:vAlign w:val="center"/>
          </w:tcPr>
          <w:p w:rsidR="00283CF1" w:rsidRDefault="00283CF1" w:rsidP="00A62F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</w:p>
        </w:tc>
        <w:tc>
          <w:tcPr>
            <w:tcW w:w="3071" w:type="dxa"/>
            <w:vAlign w:val="center"/>
          </w:tcPr>
          <w:p w:rsidR="00283CF1" w:rsidRDefault="00283CF1" w:rsidP="00A62F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eine</w:t>
            </w:r>
            <w:proofErr w:type="spellEnd"/>
          </w:p>
        </w:tc>
        <w:tc>
          <w:tcPr>
            <w:tcW w:w="3071" w:type="dxa"/>
            <w:vAlign w:val="center"/>
          </w:tcPr>
          <w:p w:rsidR="00283CF1" w:rsidRDefault="00283CF1" w:rsidP="00A62F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</w:p>
        </w:tc>
      </w:tr>
    </w:tbl>
    <w:p w:rsidR="007F5919" w:rsidRPr="00B732A1" w:rsidRDefault="00B732A1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lastRenderedPageBreak/>
        <w:t>Zadání</w:t>
      </w:r>
    </w:p>
    <w:p w:rsidR="007F5919" w:rsidRDefault="00B732A1" w:rsidP="00B732A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sešit</w:t>
      </w:r>
      <w:r w:rsidR="007F5919" w:rsidRPr="00B732A1">
        <w:rPr>
          <w:rFonts w:ascii="Times New Roman" w:hAnsi="Times New Roman" w:cs="Times New Roman"/>
          <w:sz w:val="24"/>
          <w:szCs w:val="24"/>
        </w:rPr>
        <w:t xml:space="preserve"> - str. 1</w:t>
      </w:r>
      <w:r>
        <w:rPr>
          <w:rFonts w:ascii="Times New Roman" w:hAnsi="Times New Roman" w:cs="Times New Roman"/>
          <w:sz w:val="24"/>
          <w:szCs w:val="24"/>
        </w:rPr>
        <w:t>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</w:p>
    <w:p w:rsidR="00B732A1" w:rsidRPr="00B732A1" w:rsidRDefault="00B732A1" w:rsidP="00B732A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list</w:t>
      </w:r>
    </w:p>
    <w:p w:rsidR="00D52616" w:rsidRPr="00C95C8E" w:rsidRDefault="00D52616" w:rsidP="00C95C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5919" w:rsidRPr="00B67B8C" w:rsidRDefault="007F5919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5919" w:rsidRDefault="007F5919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br w:type="page"/>
      </w:r>
    </w:p>
    <w:p w:rsidR="00283CF1" w:rsidRDefault="00283CF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>Pracovní list</w:t>
      </w:r>
    </w:p>
    <w:p w:rsidR="00674FF9" w:rsidRPr="00283CF1" w:rsidRDefault="00674FF9">
      <w:pPr>
        <w:rPr>
          <w:rFonts w:ascii="Comic Sans MS" w:hAnsi="Comic Sans MS" w:cs="Times New Roman"/>
        </w:rPr>
      </w:pPr>
      <w:r w:rsidRPr="00283CF1">
        <w:rPr>
          <w:rFonts w:ascii="Comic Sans MS" w:hAnsi="Comic Sans MS" w:cs="Times New Roman"/>
        </w:rPr>
        <w:t>Nejdříve doplňte do slov chybějící písmena, poté obrázek vybarvěte dle zadání.</w:t>
      </w:r>
    </w:p>
    <w:p w:rsidR="00674FF9" w:rsidRPr="00283CF1" w:rsidRDefault="00283CF1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n</w:t>
      </w:r>
      <w:r w:rsidR="00674FF9" w:rsidRPr="00283CF1">
        <w:rPr>
          <w:rFonts w:ascii="Comic Sans MS" w:hAnsi="Comic Sans MS" w:cs="Times New Roman"/>
        </w:rPr>
        <w:t>apř. DIE ZAHL EINS IST ROT. = ČÍSLO JEDNA JE ČERVENÉ. (</w:t>
      </w:r>
      <w:r w:rsidRPr="00283CF1">
        <w:rPr>
          <w:rFonts w:ascii="Comic Sans MS" w:hAnsi="Comic Sans MS" w:cs="Times New Roman"/>
        </w:rPr>
        <w:t>JEDNIČKU VYBARVÍTE TEDY ČERVENĚ)</w:t>
      </w:r>
      <w:r w:rsidR="00674FF9" w:rsidRPr="00283CF1">
        <w:rPr>
          <w:rFonts w:ascii="Comic Sans MS" w:hAnsi="Comic Sans MS" w:cs="Times New Roman"/>
        </w:rPr>
        <w:t xml:space="preserve"> </w:t>
      </w:r>
    </w:p>
    <w:p w:rsidR="00470668" w:rsidRPr="00674FF9" w:rsidRDefault="00674FF9" w:rsidP="00674FF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674FF9">
        <w:rPr>
          <w:rFonts w:ascii="Comic Sans MS" w:eastAsia="Calibri" w:hAnsi="Comic Sans MS" w:cs="Times New Roman"/>
          <w:b/>
        </w:rPr>
        <w:drawing>
          <wp:inline distT="0" distB="0" distL="0" distR="0">
            <wp:extent cx="5252538" cy="7419975"/>
            <wp:effectExtent l="19050" t="0" r="5262" b="0"/>
            <wp:docPr id="52" name="obrázek 52" descr="Zahlen und Far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Zahlen und Farb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38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F9" w:rsidRDefault="00674FF9" w:rsidP="00674FF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9010E6">
          <w:rPr>
            <w:rStyle w:val="Hypertextovodkaz"/>
            <w:rFonts w:ascii="Times New Roman" w:hAnsi="Times New Roman" w:cs="Times New Roman"/>
            <w:sz w:val="16"/>
            <w:szCs w:val="16"/>
          </w:rPr>
          <w:t>https://cz.pin</w:t>
        </w:r>
        <w:r w:rsidRPr="009010E6">
          <w:rPr>
            <w:rStyle w:val="Hypertextovodkaz"/>
            <w:rFonts w:ascii="Times New Roman" w:hAnsi="Times New Roman" w:cs="Times New Roman"/>
            <w:sz w:val="16"/>
            <w:szCs w:val="16"/>
          </w:rPr>
          <w:t>t</w:t>
        </w:r>
        <w:r w:rsidRPr="009010E6">
          <w:rPr>
            <w:rStyle w:val="Hypertextovodkaz"/>
            <w:rFonts w:ascii="Times New Roman" w:hAnsi="Times New Roman" w:cs="Times New Roman"/>
            <w:sz w:val="16"/>
            <w:szCs w:val="16"/>
          </w:rPr>
          <w:t>erest.com/</w:t>
        </w:r>
      </w:hyperlink>
    </w:p>
    <w:sectPr w:rsidR="00674FF9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77BA0"/>
    <w:rsid w:val="00080A32"/>
    <w:rsid w:val="000B342C"/>
    <w:rsid w:val="000C2B4A"/>
    <w:rsid w:val="000C7B01"/>
    <w:rsid w:val="000F60C6"/>
    <w:rsid w:val="001563D5"/>
    <w:rsid w:val="00175527"/>
    <w:rsid w:val="00185184"/>
    <w:rsid w:val="00187967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E3752"/>
    <w:rsid w:val="00304F7F"/>
    <w:rsid w:val="003113AA"/>
    <w:rsid w:val="00331959"/>
    <w:rsid w:val="003869E6"/>
    <w:rsid w:val="003A0319"/>
    <w:rsid w:val="003D060E"/>
    <w:rsid w:val="003D6A4C"/>
    <w:rsid w:val="003F4BCB"/>
    <w:rsid w:val="004011AD"/>
    <w:rsid w:val="00405645"/>
    <w:rsid w:val="00417968"/>
    <w:rsid w:val="00443F8B"/>
    <w:rsid w:val="00470668"/>
    <w:rsid w:val="004A590C"/>
    <w:rsid w:val="004A74F6"/>
    <w:rsid w:val="005059F5"/>
    <w:rsid w:val="00511249"/>
    <w:rsid w:val="00512E7C"/>
    <w:rsid w:val="00522F3E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34DF9"/>
    <w:rsid w:val="00653243"/>
    <w:rsid w:val="00660AAC"/>
    <w:rsid w:val="00665E20"/>
    <w:rsid w:val="00674FF9"/>
    <w:rsid w:val="00684184"/>
    <w:rsid w:val="006B3FD9"/>
    <w:rsid w:val="0070657E"/>
    <w:rsid w:val="00766161"/>
    <w:rsid w:val="0078599D"/>
    <w:rsid w:val="007B72F7"/>
    <w:rsid w:val="007C5B8C"/>
    <w:rsid w:val="007D31DE"/>
    <w:rsid w:val="007F5919"/>
    <w:rsid w:val="008021CC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A4C6C"/>
    <w:rsid w:val="009C5D95"/>
    <w:rsid w:val="009E05C5"/>
    <w:rsid w:val="009E2F27"/>
    <w:rsid w:val="00A03744"/>
    <w:rsid w:val="00A96AF5"/>
    <w:rsid w:val="00AB42C4"/>
    <w:rsid w:val="00AD438A"/>
    <w:rsid w:val="00AE33DD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5351"/>
    <w:rsid w:val="00BB0588"/>
    <w:rsid w:val="00C064CC"/>
    <w:rsid w:val="00C51F9E"/>
    <w:rsid w:val="00C95C8E"/>
    <w:rsid w:val="00CA4835"/>
    <w:rsid w:val="00CA77B5"/>
    <w:rsid w:val="00CB247E"/>
    <w:rsid w:val="00CE7159"/>
    <w:rsid w:val="00D16A38"/>
    <w:rsid w:val="00D238D3"/>
    <w:rsid w:val="00D43FDA"/>
    <w:rsid w:val="00D52616"/>
    <w:rsid w:val="00D530BC"/>
    <w:rsid w:val="00D8545F"/>
    <w:rsid w:val="00DA66ED"/>
    <w:rsid w:val="00DC6765"/>
    <w:rsid w:val="00E5315C"/>
    <w:rsid w:val="00E66D2D"/>
    <w:rsid w:val="00E81352"/>
    <w:rsid w:val="00E91199"/>
    <w:rsid w:val="00F4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963,#f93,#f69,#fc9"/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z.pinteres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505EB-CE33-4B29-AB93-342CCE6C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2020-11-01T09:18:00Z</cp:lastPrinted>
  <dcterms:created xsi:type="dcterms:W3CDTF">2020-11-08T18:07:00Z</dcterms:created>
  <dcterms:modified xsi:type="dcterms:W3CDTF">2020-11-08T18:45:00Z</dcterms:modified>
</cp:coreProperties>
</file>