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CE465" w14:textId="55D38234" w:rsidR="00957C56" w:rsidRDefault="001E1EBF">
      <w:r>
        <w:t xml:space="preserve">Milí </w:t>
      </w:r>
      <w:r w:rsidR="002F1E0A">
        <w:t>sedm</w:t>
      </w:r>
      <w:r>
        <w:t>áci,</w:t>
      </w:r>
    </w:p>
    <w:p w14:paraId="23157108" w14:textId="46B2F897" w:rsidR="001E1EBF" w:rsidRDefault="001E1EBF">
      <w:r>
        <w:t xml:space="preserve">posílám Vám rozpis </w:t>
      </w:r>
      <w:r w:rsidR="000360B3">
        <w:t>DĚJEPISU</w:t>
      </w:r>
      <w:r>
        <w:t xml:space="preserve"> na týden od 2. do </w:t>
      </w:r>
      <w:r w:rsidR="00863C06">
        <w:t>6</w:t>
      </w:r>
      <w:r>
        <w:t>. listopadu</w:t>
      </w:r>
      <w:r w:rsidR="00D479AA">
        <w:t xml:space="preserve"> (takto bude probíhat výuka i v následujících týdnech)</w:t>
      </w:r>
      <w:r>
        <w:t xml:space="preserve">. Do tohoto souboru </w:t>
      </w:r>
      <w:r w:rsidR="000360B3">
        <w:t>vložím</w:t>
      </w:r>
      <w:r>
        <w:t xml:space="preserve"> probrané učivo při online hodin</w:t>
      </w:r>
      <w:r w:rsidR="000360B3">
        <w:t>ě</w:t>
      </w:r>
      <w:r>
        <w:t>, pokud nějaký žák nebude přítomen na online výuce. Dotyčný žák si následně vše doplní a zpracuje. Učivo pro samostatnou práci žáků</w:t>
      </w:r>
      <w:r w:rsidR="00863C06">
        <w:t xml:space="preserve"> (na </w:t>
      </w:r>
      <w:r w:rsidR="00374F51">
        <w:t>pátek</w:t>
      </w:r>
      <w:r w:rsidR="00863C06">
        <w:t>)</w:t>
      </w:r>
      <w:r>
        <w:t xml:space="preserve"> </w:t>
      </w:r>
      <w:r w:rsidR="00863C06">
        <w:t>vždy vložím</w:t>
      </w:r>
      <w:r>
        <w:t xml:space="preserve"> až na základě toho, co stihneme při online vstup</w:t>
      </w:r>
      <w:r w:rsidR="000360B3">
        <w:t>u</w:t>
      </w:r>
      <w:r w:rsidR="00863C06">
        <w:t>, s</w:t>
      </w:r>
      <w:r>
        <w:t xml:space="preserve">ledujte tedy prosím </w:t>
      </w:r>
      <w:r w:rsidR="000360B3">
        <w:t>aktualizaci souboru</w:t>
      </w:r>
      <w:r>
        <w:t>.</w:t>
      </w:r>
      <w:r w:rsidR="00863C06">
        <w:t xml:space="preserve"> Těším se na naše online setkání! </w:t>
      </w:r>
      <w:r w:rsidR="00863C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CED23BA" w14:textId="50806924" w:rsidR="00863C06" w:rsidRDefault="00863C06"/>
    <w:p w14:paraId="694E6A5C" w14:textId="116042FA" w:rsidR="00863C06" w:rsidRDefault="00374F51">
      <w:pPr>
        <w:rPr>
          <w:b/>
          <w:bCs/>
        </w:rPr>
      </w:pPr>
      <w:r>
        <w:rPr>
          <w:b/>
          <w:bCs/>
          <w:highlight w:val="yellow"/>
        </w:rPr>
        <w:t xml:space="preserve">ÚTERÝ </w:t>
      </w:r>
      <w:r w:rsidR="00863C06" w:rsidRPr="00D479AA">
        <w:rPr>
          <w:b/>
          <w:bCs/>
          <w:highlight w:val="yellow"/>
        </w:rPr>
        <w:t xml:space="preserve">– ONLINE VSTUP od </w:t>
      </w:r>
      <w:r w:rsidR="001531AB">
        <w:rPr>
          <w:b/>
          <w:bCs/>
          <w:highlight w:val="yellow"/>
        </w:rPr>
        <w:t>1</w:t>
      </w:r>
      <w:r w:rsidR="002F1E0A">
        <w:rPr>
          <w:b/>
          <w:bCs/>
          <w:highlight w:val="yellow"/>
        </w:rPr>
        <w:t>2</w:t>
      </w:r>
      <w:r w:rsidR="00863C06" w:rsidRPr="00D479AA">
        <w:rPr>
          <w:b/>
          <w:bCs/>
          <w:highlight w:val="yellow"/>
        </w:rPr>
        <w:t xml:space="preserve">.00 hod. do </w:t>
      </w:r>
      <w:r w:rsidR="001531AB">
        <w:rPr>
          <w:b/>
          <w:bCs/>
          <w:highlight w:val="yellow"/>
        </w:rPr>
        <w:t>1</w:t>
      </w:r>
      <w:r w:rsidR="002F1E0A">
        <w:rPr>
          <w:b/>
          <w:bCs/>
          <w:highlight w:val="yellow"/>
        </w:rPr>
        <w:t>2</w:t>
      </w:r>
      <w:r w:rsidR="00863C06" w:rsidRPr="00D479AA">
        <w:rPr>
          <w:b/>
          <w:bCs/>
          <w:highlight w:val="yellow"/>
        </w:rPr>
        <w:t>.45 hod.</w:t>
      </w:r>
    </w:p>
    <w:p w14:paraId="69F61694" w14:textId="77777777" w:rsidR="00AC1D43" w:rsidRDefault="00AC1D43" w:rsidP="00AC1D43">
      <w:pPr>
        <w:pStyle w:val="Odstavecseseznamem"/>
        <w:numPr>
          <w:ilvl w:val="0"/>
          <w:numId w:val="1"/>
        </w:numPr>
      </w:pPr>
      <w:r>
        <w:t>opakování středověké společnosti</w:t>
      </w:r>
    </w:p>
    <w:p w14:paraId="20CD1B7C" w14:textId="77777777" w:rsidR="00AC1D43" w:rsidRDefault="00AC1D43" w:rsidP="00AC1D43">
      <w:pPr>
        <w:pStyle w:val="Odstavecseseznamem"/>
        <w:numPr>
          <w:ilvl w:val="0"/>
          <w:numId w:val="1"/>
        </w:numPr>
      </w:pPr>
      <w:r>
        <w:t>výklad k FRANCKÉ ŘÍŠI</w:t>
      </w:r>
    </w:p>
    <w:p w14:paraId="7D82208B" w14:textId="77A43737" w:rsidR="00D479AA" w:rsidRPr="00D479AA" w:rsidRDefault="00AC1D43" w:rsidP="00AC1D43">
      <w:r>
        <w:t xml:space="preserve">UČEBNICE s. </w:t>
      </w:r>
      <w:proofErr w:type="gramStart"/>
      <w:r>
        <w:t>29 - 31</w:t>
      </w:r>
      <w:proofErr w:type="gramEnd"/>
    </w:p>
    <w:p w14:paraId="011F5D8F" w14:textId="6E051DEE" w:rsidR="00863C06" w:rsidRDefault="00374F51">
      <w:r>
        <w:rPr>
          <w:b/>
          <w:bCs/>
        </w:rPr>
        <w:t>PÁTEK</w:t>
      </w:r>
      <w:r w:rsidR="00863C06" w:rsidRPr="00D479AA">
        <w:rPr>
          <w:b/>
          <w:bCs/>
        </w:rPr>
        <w:t xml:space="preserve"> – SAMOSTATNÁ PRÁCE ŽÁKŮ</w:t>
      </w:r>
      <w:r w:rsidR="00863C06">
        <w:t xml:space="preserve"> </w:t>
      </w:r>
    </w:p>
    <w:p w14:paraId="555A1A56" w14:textId="77C86728" w:rsidR="000C2A09" w:rsidRDefault="000C2A09" w:rsidP="000C2A09">
      <w:pPr>
        <w:pStyle w:val="Odstavecseseznamem"/>
        <w:numPr>
          <w:ilvl w:val="0"/>
          <w:numId w:val="1"/>
        </w:numPr>
      </w:pPr>
      <w:bookmarkStart w:id="0" w:name="_Hlk55329555"/>
      <w:r>
        <w:t>nejprve si zopakuj FRANCKOU ŘÍŠI:</w:t>
      </w:r>
    </w:p>
    <w:p w14:paraId="5E2A646A" w14:textId="607E02AC" w:rsidR="000C2A09" w:rsidRDefault="000C2A09" w:rsidP="000C2A09">
      <w:pPr>
        <w:pStyle w:val="Odstavecseseznamem"/>
      </w:pPr>
      <w:r w:rsidRPr="000C2A09">
        <w:rPr>
          <w:b/>
          <w:bCs/>
          <w:highlight w:val="yellow"/>
        </w:rPr>
        <w:t>HRAVÝ DĚJEPIS – s. 5/</w:t>
      </w:r>
      <w:proofErr w:type="spellStart"/>
      <w:r w:rsidRPr="000C2A09">
        <w:rPr>
          <w:b/>
          <w:bCs/>
          <w:highlight w:val="yellow"/>
        </w:rPr>
        <w:t>cv</w:t>
      </w:r>
      <w:proofErr w:type="spellEnd"/>
      <w:r w:rsidRPr="000C2A09">
        <w:rPr>
          <w:b/>
          <w:bCs/>
          <w:highlight w:val="yellow"/>
        </w:rPr>
        <w:t>. 1, 2</w:t>
      </w:r>
      <w:r>
        <w:t xml:space="preserve"> (pokud si nebudeš vědět s něčím rady, podívej se do našeho zápisu či využij učebnici – při online hodině si společně zkontrolujeme)</w:t>
      </w:r>
    </w:p>
    <w:p w14:paraId="0B5518AF" w14:textId="77777777" w:rsidR="00AC1D43" w:rsidRDefault="00AC1D43" w:rsidP="00AC1D43">
      <w:pPr>
        <w:pStyle w:val="Odstavecseseznamem"/>
        <w:numPr>
          <w:ilvl w:val="0"/>
          <w:numId w:val="1"/>
        </w:numPr>
      </w:pPr>
      <w:r>
        <w:t xml:space="preserve">zpracovat PRACOVNÍ LIST + odeslat prostřednictvím TEAMS nebo na email: </w:t>
      </w:r>
      <w:hyperlink r:id="rId7" w:history="1">
        <w:r w:rsidRPr="0067052E">
          <w:rPr>
            <w:rStyle w:val="Hypertextovodkaz"/>
          </w:rPr>
          <w:t>bouskova</w:t>
        </w:r>
        <w:r w:rsidRPr="0067052E">
          <w:rPr>
            <w:rStyle w:val="Hypertextovodkaz"/>
            <w:rFonts w:cstheme="minorHAnsi"/>
          </w:rPr>
          <w:t>@</w:t>
        </w:r>
        <w:r w:rsidRPr="0067052E">
          <w:rPr>
            <w:rStyle w:val="Hypertextovodkaz"/>
          </w:rPr>
          <w:t>zssmetanova.cz</w:t>
        </w:r>
      </w:hyperlink>
      <w:r>
        <w:t xml:space="preserve"> nejpozději v </w:t>
      </w:r>
      <w:r w:rsidRPr="00E76B35">
        <w:rPr>
          <w:b/>
          <w:bCs/>
        </w:rPr>
        <w:t>PÁTEK 6. 11. 2020</w:t>
      </w:r>
      <w:r>
        <w:t xml:space="preserve"> (do večera)</w:t>
      </w:r>
    </w:p>
    <w:bookmarkEnd w:id="0"/>
    <w:p w14:paraId="5AA0A6C6" w14:textId="77777777" w:rsidR="00AC1D43" w:rsidRPr="00E76B35" w:rsidRDefault="00AC1D43" w:rsidP="00AC1D43">
      <w:pPr>
        <w:spacing w:after="0"/>
        <w:ind w:left="360"/>
        <w:rPr>
          <w:b/>
          <w:sz w:val="28"/>
          <w:szCs w:val="28"/>
        </w:rPr>
      </w:pPr>
      <w:r w:rsidRPr="000C2A09">
        <w:rPr>
          <w:b/>
          <w:sz w:val="28"/>
          <w:szCs w:val="28"/>
          <w:highlight w:val="yellow"/>
        </w:rPr>
        <w:t>PRACOVNÍ LIST</w:t>
      </w:r>
      <w:r w:rsidRPr="00E76B35">
        <w:rPr>
          <w:b/>
          <w:sz w:val="28"/>
          <w:szCs w:val="28"/>
        </w:rPr>
        <w:t xml:space="preserve"> na středověkou společnost </w:t>
      </w:r>
    </w:p>
    <w:p w14:paraId="602AD26B" w14:textId="77777777" w:rsidR="00AC1D43" w:rsidRPr="00E76B35" w:rsidRDefault="00AC1D43" w:rsidP="00AC1D43">
      <w:pPr>
        <w:pStyle w:val="Odstavecseseznamem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76B35">
        <w:rPr>
          <w:b/>
          <w:sz w:val="28"/>
          <w:szCs w:val="28"/>
        </w:rPr>
        <w:t>A. Doplň pojmy k jednotlivým definicím: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C1D43" w:rsidRPr="00A80092" w14:paraId="4F9D02F5" w14:textId="77777777" w:rsidTr="00793F6D">
        <w:trPr>
          <w:gridAfter w:val="5"/>
          <w:wAfter w:w="1985" w:type="dxa"/>
        </w:trPr>
        <w:tc>
          <w:tcPr>
            <w:tcW w:w="0" w:type="auto"/>
          </w:tcPr>
          <w:p w14:paraId="65D74090" w14:textId="77777777" w:rsidR="00AC1D43" w:rsidRPr="00A80092" w:rsidRDefault="00AC1D43" w:rsidP="00793F6D">
            <w:pPr>
              <w:rPr>
                <w:sz w:val="28"/>
                <w:szCs w:val="28"/>
              </w:rPr>
            </w:pPr>
            <w:r w:rsidRPr="00A80092">
              <w:rPr>
                <w:sz w:val="28"/>
                <w:szCs w:val="28"/>
              </w:rPr>
              <w:t>1.</w:t>
            </w:r>
          </w:p>
        </w:tc>
        <w:tc>
          <w:tcPr>
            <w:tcW w:w="397" w:type="dxa"/>
          </w:tcPr>
          <w:p w14:paraId="0DD4D185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876A2CC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right w:val="thinThickSmallGap" w:sz="24" w:space="0" w:color="auto"/>
            </w:tcBorders>
          </w:tcPr>
          <w:p w14:paraId="3A5050E3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14:paraId="363BFA12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thickThinSmallGap" w:sz="24" w:space="0" w:color="auto"/>
            </w:tcBorders>
          </w:tcPr>
          <w:p w14:paraId="35F543B4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D332EF4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</w:tr>
      <w:tr w:rsidR="00AC1D43" w:rsidRPr="00A80092" w14:paraId="03164F21" w14:textId="77777777" w:rsidTr="00793F6D">
        <w:trPr>
          <w:gridAfter w:val="2"/>
          <w:wAfter w:w="794" w:type="dxa"/>
        </w:trPr>
        <w:tc>
          <w:tcPr>
            <w:tcW w:w="0" w:type="auto"/>
          </w:tcPr>
          <w:p w14:paraId="5587534F" w14:textId="77777777" w:rsidR="00AC1D43" w:rsidRPr="00A80092" w:rsidRDefault="00AC1D43" w:rsidP="00793F6D">
            <w:pPr>
              <w:rPr>
                <w:sz w:val="28"/>
                <w:szCs w:val="28"/>
              </w:rPr>
            </w:pPr>
            <w:r w:rsidRPr="00A80092">
              <w:rPr>
                <w:sz w:val="28"/>
                <w:szCs w:val="28"/>
              </w:rPr>
              <w:t>2.</w:t>
            </w:r>
          </w:p>
        </w:tc>
        <w:tc>
          <w:tcPr>
            <w:tcW w:w="397" w:type="dxa"/>
          </w:tcPr>
          <w:p w14:paraId="4393E387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B8C861D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right w:val="thinThickSmallGap" w:sz="24" w:space="0" w:color="auto"/>
            </w:tcBorders>
          </w:tcPr>
          <w:p w14:paraId="7901D8BA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14:paraId="56E461BD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thickThinSmallGap" w:sz="24" w:space="0" w:color="auto"/>
            </w:tcBorders>
          </w:tcPr>
          <w:p w14:paraId="12866767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939A8CB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40D4D6F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D60856C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AEB61DF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</w:tr>
      <w:tr w:rsidR="00AC1D43" w:rsidRPr="00A80092" w14:paraId="690F15E4" w14:textId="77777777" w:rsidTr="00793F6D">
        <w:trPr>
          <w:gridAfter w:val="5"/>
          <w:wAfter w:w="1985" w:type="dxa"/>
        </w:trPr>
        <w:tc>
          <w:tcPr>
            <w:tcW w:w="0" w:type="auto"/>
          </w:tcPr>
          <w:p w14:paraId="09E6516D" w14:textId="77777777" w:rsidR="00AC1D43" w:rsidRPr="00A80092" w:rsidRDefault="00AC1D43" w:rsidP="00793F6D">
            <w:pPr>
              <w:rPr>
                <w:sz w:val="28"/>
                <w:szCs w:val="28"/>
              </w:rPr>
            </w:pPr>
            <w:r w:rsidRPr="00A80092">
              <w:rPr>
                <w:sz w:val="28"/>
                <w:szCs w:val="28"/>
              </w:rPr>
              <w:t>3.</w:t>
            </w:r>
          </w:p>
        </w:tc>
        <w:tc>
          <w:tcPr>
            <w:tcW w:w="397" w:type="dxa"/>
          </w:tcPr>
          <w:p w14:paraId="63CE6B0F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0EE1295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right w:val="thinThickSmallGap" w:sz="24" w:space="0" w:color="auto"/>
            </w:tcBorders>
          </w:tcPr>
          <w:p w14:paraId="484B9726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14:paraId="16F26F6A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thickThinSmallGap" w:sz="24" w:space="0" w:color="auto"/>
            </w:tcBorders>
          </w:tcPr>
          <w:p w14:paraId="6DA8F5F2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5F026D9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</w:tr>
      <w:tr w:rsidR="00AC1D43" w:rsidRPr="00A80092" w14:paraId="2EA46057" w14:textId="77777777" w:rsidTr="00793F6D">
        <w:trPr>
          <w:gridAfter w:val="5"/>
          <w:wAfter w:w="1985" w:type="dxa"/>
        </w:trPr>
        <w:tc>
          <w:tcPr>
            <w:tcW w:w="0" w:type="auto"/>
          </w:tcPr>
          <w:p w14:paraId="02C7BB7A" w14:textId="77777777" w:rsidR="00AC1D43" w:rsidRPr="00A80092" w:rsidRDefault="00AC1D43" w:rsidP="00793F6D">
            <w:pPr>
              <w:rPr>
                <w:sz w:val="28"/>
                <w:szCs w:val="28"/>
              </w:rPr>
            </w:pPr>
            <w:r w:rsidRPr="00A80092">
              <w:rPr>
                <w:sz w:val="28"/>
                <w:szCs w:val="28"/>
              </w:rPr>
              <w:t>4.</w:t>
            </w:r>
          </w:p>
        </w:tc>
        <w:tc>
          <w:tcPr>
            <w:tcW w:w="397" w:type="dxa"/>
          </w:tcPr>
          <w:p w14:paraId="436FDD29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5843D52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right w:val="thinThickSmallGap" w:sz="24" w:space="0" w:color="auto"/>
            </w:tcBorders>
          </w:tcPr>
          <w:p w14:paraId="2D3151F3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14:paraId="5821A4FA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thickThinSmallGap" w:sz="24" w:space="0" w:color="auto"/>
            </w:tcBorders>
          </w:tcPr>
          <w:p w14:paraId="1DC2F286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ADEC124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</w:tr>
      <w:tr w:rsidR="00AC1D43" w:rsidRPr="00A80092" w14:paraId="04F3DE7A" w14:textId="77777777" w:rsidTr="00793F6D">
        <w:trPr>
          <w:gridAfter w:val="4"/>
          <w:wAfter w:w="1588" w:type="dxa"/>
        </w:trPr>
        <w:tc>
          <w:tcPr>
            <w:tcW w:w="0" w:type="auto"/>
          </w:tcPr>
          <w:p w14:paraId="7310B069" w14:textId="77777777" w:rsidR="00AC1D43" w:rsidRPr="00A80092" w:rsidRDefault="00AC1D43" w:rsidP="00793F6D">
            <w:pPr>
              <w:rPr>
                <w:sz w:val="28"/>
                <w:szCs w:val="28"/>
              </w:rPr>
            </w:pPr>
            <w:r w:rsidRPr="00A80092">
              <w:rPr>
                <w:sz w:val="28"/>
                <w:szCs w:val="28"/>
              </w:rPr>
              <w:t>5.</w:t>
            </w:r>
          </w:p>
        </w:tc>
        <w:tc>
          <w:tcPr>
            <w:tcW w:w="397" w:type="dxa"/>
          </w:tcPr>
          <w:p w14:paraId="624C9EEF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07A1B28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right w:val="thinThickSmallGap" w:sz="24" w:space="0" w:color="auto"/>
            </w:tcBorders>
          </w:tcPr>
          <w:p w14:paraId="57708953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14:paraId="13510D0C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thickThinSmallGap" w:sz="24" w:space="0" w:color="auto"/>
            </w:tcBorders>
          </w:tcPr>
          <w:p w14:paraId="276E3B4F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AE61725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812D149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</w:tr>
      <w:tr w:rsidR="00AC1D43" w:rsidRPr="00A80092" w14:paraId="2E2F3E91" w14:textId="77777777" w:rsidTr="00793F6D">
        <w:trPr>
          <w:gridAfter w:val="2"/>
          <w:wAfter w:w="794" w:type="dxa"/>
        </w:trPr>
        <w:tc>
          <w:tcPr>
            <w:tcW w:w="0" w:type="auto"/>
          </w:tcPr>
          <w:p w14:paraId="1AAA92AA" w14:textId="77777777" w:rsidR="00AC1D43" w:rsidRPr="00A80092" w:rsidRDefault="00AC1D43" w:rsidP="00793F6D">
            <w:pPr>
              <w:rPr>
                <w:sz w:val="28"/>
                <w:szCs w:val="28"/>
              </w:rPr>
            </w:pPr>
            <w:r w:rsidRPr="00A80092">
              <w:rPr>
                <w:sz w:val="28"/>
                <w:szCs w:val="28"/>
              </w:rPr>
              <w:t>6.</w:t>
            </w:r>
          </w:p>
        </w:tc>
        <w:tc>
          <w:tcPr>
            <w:tcW w:w="397" w:type="dxa"/>
            <w:shd w:val="clear" w:color="auto" w:fill="000000" w:themeFill="text1"/>
          </w:tcPr>
          <w:p w14:paraId="1CC93AE8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6EE5A421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right w:val="thinThickSmallGap" w:sz="24" w:space="0" w:color="auto"/>
            </w:tcBorders>
          </w:tcPr>
          <w:p w14:paraId="7AD67B9F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14:paraId="115189DC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thickThinSmallGap" w:sz="24" w:space="0" w:color="auto"/>
            </w:tcBorders>
          </w:tcPr>
          <w:p w14:paraId="00228395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71EA99E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E5DFEF8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70B5FE2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A6A619B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</w:tr>
      <w:tr w:rsidR="00AC1D43" w:rsidRPr="00A80092" w14:paraId="540C3929" w14:textId="77777777" w:rsidTr="00793F6D">
        <w:trPr>
          <w:gridAfter w:val="2"/>
          <w:wAfter w:w="794" w:type="dxa"/>
        </w:trPr>
        <w:tc>
          <w:tcPr>
            <w:tcW w:w="0" w:type="auto"/>
          </w:tcPr>
          <w:p w14:paraId="6580108C" w14:textId="77777777" w:rsidR="00AC1D43" w:rsidRPr="00A80092" w:rsidRDefault="00AC1D43" w:rsidP="00793F6D">
            <w:pPr>
              <w:rPr>
                <w:sz w:val="28"/>
                <w:szCs w:val="28"/>
              </w:rPr>
            </w:pPr>
            <w:r w:rsidRPr="00A80092">
              <w:rPr>
                <w:sz w:val="28"/>
                <w:szCs w:val="28"/>
              </w:rPr>
              <w:t>7.</w:t>
            </w:r>
          </w:p>
        </w:tc>
        <w:tc>
          <w:tcPr>
            <w:tcW w:w="397" w:type="dxa"/>
            <w:shd w:val="clear" w:color="auto" w:fill="000000" w:themeFill="text1"/>
          </w:tcPr>
          <w:p w14:paraId="7D07BCD2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CE3CF0F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right w:val="thinThickSmallGap" w:sz="24" w:space="0" w:color="auto"/>
            </w:tcBorders>
          </w:tcPr>
          <w:p w14:paraId="3A8B3536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14:paraId="09852C64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thickThinSmallGap" w:sz="24" w:space="0" w:color="auto"/>
            </w:tcBorders>
          </w:tcPr>
          <w:p w14:paraId="5504AEA6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FAD0A98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C7C3F77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59B6E54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6E46BE7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</w:tr>
      <w:tr w:rsidR="00AC1D43" w:rsidRPr="00A80092" w14:paraId="5D9BE6B1" w14:textId="77777777" w:rsidTr="00793F6D">
        <w:tc>
          <w:tcPr>
            <w:tcW w:w="0" w:type="auto"/>
          </w:tcPr>
          <w:p w14:paraId="73F9B53B" w14:textId="77777777" w:rsidR="00AC1D43" w:rsidRPr="00A80092" w:rsidRDefault="00AC1D43" w:rsidP="00793F6D">
            <w:pPr>
              <w:rPr>
                <w:sz w:val="28"/>
                <w:szCs w:val="28"/>
              </w:rPr>
            </w:pPr>
            <w:r w:rsidRPr="00A80092">
              <w:rPr>
                <w:sz w:val="28"/>
                <w:szCs w:val="28"/>
              </w:rPr>
              <w:t>8.</w:t>
            </w:r>
          </w:p>
        </w:tc>
        <w:tc>
          <w:tcPr>
            <w:tcW w:w="397" w:type="dxa"/>
          </w:tcPr>
          <w:p w14:paraId="4DAA8262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158BD73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right w:val="thinThickSmallGap" w:sz="24" w:space="0" w:color="auto"/>
            </w:tcBorders>
          </w:tcPr>
          <w:p w14:paraId="6468A211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14:paraId="1D1E5659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thickThinSmallGap" w:sz="24" w:space="0" w:color="auto"/>
            </w:tcBorders>
          </w:tcPr>
          <w:p w14:paraId="2FE34496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CCB076F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3E8F81A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B82E1ED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7220AD3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00636AA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96BF4D2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</w:tr>
      <w:tr w:rsidR="00AC1D43" w:rsidRPr="00A80092" w14:paraId="15FBFAC0" w14:textId="77777777" w:rsidTr="00793F6D">
        <w:trPr>
          <w:gridAfter w:val="4"/>
          <w:wAfter w:w="1588" w:type="dxa"/>
        </w:trPr>
        <w:tc>
          <w:tcPr>
            <w:tcW w:w="0" w:type="auto"/>
          </w:tcPr>
          <w:p w14:paraId="40EDFC4D" w14:textId="77777777" w:rsidR="00AC1D43" w:rsidRPr="00A80092" w:rsidRDefault="00AC1D43" w:rsidP="00793F6D">
            <w:pPr>
              <w:rPr>
                <w:sz w:val="28"/>
                <w:szCs w:val="28"/>
              </w:rPr>
            </w:pPr>
            <w:r w:rsidRPr="00A80092">
              <w:rPr>
                <w:sz w:val="28"/>
                <w:szCs w:val="28"/>
              </w:rPr>
              <w:t>9.</w:t>
            </w:r>
          </w:p>
        </w:tc>
        <w:tc>
          <w:tcPr>
            <w:tcW w:w="397" w:type="dxa"/>
          </w:tcPr>
          <w:p w14:paraId="04F4F450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44D487A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right w:val="thinThickSmallGap" w:sz="24" w:space="0" w:color="auto"/>
            </w:tcBorders>
          </w:tcPr>
          <w:p w14:paraId="63E238A0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14:paraId="78A336D3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thickThinSmallGap" w:sz="24" w:space="0" w:color="auto"/>
            </w:tcBorders>
          </w:tcPr>
          <w:p w14:paraId="287B41A7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B926708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A875CB2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</w:tr>
      <w:tr w:rsidR="00AC1D43" w:rsidRPr="00A80092" w14:paraId="328A69AD" w14:textId="77777777" w:rsidTr="00793F6D">
        <w:trPr>
          <w:gridAfter w:val="2"/>
          <w:wAfter w:w="794" w:type="dxa"/>
        </w:trPr>
        <w:tc>
          <w:tcPr>
            <w:tcW w:w="0" w:type="auto"/>
          </w:tcPr>
          <w:p w14:paraId="7ECF424E" w14:textId="77777777" w:rsidR="00AC1D43" w:rsidRPr="00A80092" w:rsidRDefault="00AC1D43" w:rsidP="00793F6D">
            <w:pPr>
              <w:rPr>
                <w:sz w:val="28"/>
                <w:szCs w:val="28"/>
              </w:rPr>
            </w:pPr>
            <w:r w:rsidRPr="00A80092">
              <w:rPr>
                <w:sz w:val="28"/>
                <w:szCs w:val="28"/>
              </w:rPr>
              <w:t>10.</w:t>
            </w:r>
          </w:p>
        </w:tc>
        <w:tc>
          <w:tcPr>
            <w:tcW w:w="397" w:type="dxa"/>
            <w:shd w:val="clear" w:color="auto" w:fill="000000" w:themeFill="text1"/>
          </w:tcPr>
          <w:p w14:paraId="702FB121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0AB367F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right w:val="thinThickSmallGap" w:sz="24" w:space="0" w:color="auto"/>
            </w:tcBorders>
          </w:tcPr>
          <w:p w14:paraId="73569B8C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14:paraId="5C9A3BF9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thickThinSmallGap" w:sz="24" w:space="0" w:color="auto"/>
            </w:tcBorders>
          </w:tcPr>
          <w:p w14:paraId="23FBB1E0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9E39FDE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C78B1AE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D455C98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8FDFAC7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</w:tr>
      <w:tr w:rsidR="00AC1D43" w:rsidRPr="00A80092" w14:paraId="2821E782" w14:textId="77777777" w:rsidTr="00793F6D">
        <w:trPr>
          <w:gridAfter w:val="2"/>
          <w:wAfter w:w="794" w:type="dxa"/>
        </w:trPr>
        <w:tc>
          <w:tcPr>
            <w:tcW w:w="0" w:type="auto"/>
          </w:tcPr>
          <w:p w14:paraId="0304F355" w14:textId="77777777" w:rsidR="00AC1D43" w:rsidRPr="00A80092" w:rsidRDefault="00AC1D43" w:rsidP="00793F6D">
            <w:pPr>
              <w:rPr>
                <w:sz w:val="28"/>
                <w:szCs w:val="28"/>
              </w:rPr>
            </w:pPr>
            <w:r w:rsidRPr="00A80092">
              <w:rPr>
                <w:sz w:val="28"/>
                <w:szCs w:val="28"/>
              </w:rPr>
              <w:t>11.</w:t>
            </w:r>
          </w:p>
        </w:tc>
        <w:tc>
          <w:tcPr>
            <w:tcW w:w="397" w:type="dxa"/>
            <w:shd w:val="clear" w:color="auto" w:fill="000000" w:themeFill="text1"/>
          </w:tcPr>
          <w:p w14:paraId="6FF7C36A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0F10BAEA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right w:val="thinThickSmallGap" w:sz="24" w:space="0" w:color="auto"/>
            </w:tcBorders>
          </w:tcPr>
          <w:p w14:paraId="0FDF61BA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7B4D153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thickThinSmallGap" w:sz="24" w:space="0" w:color="auto"/>
            </w:tcBorders>
          </w:tcPr>
          <w:p w14:paraId="3ECF0BD5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805CA70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133FF49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2D549C5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B7BD187" w14:textId="77777777" w:rsidR="00AC1D43" w:rsidRPr="00A80092" w:rsidRDefault="00AC1D43" w:rsidP="00793F6D">
            <w:pPr>
              <w:rPr>
                <w:sz w:val="28"/>
                <w:szCs w:val="28"/>
              </w:rPr>
            </w:pPr>
          </w:p>
        </w:tc>
      </w:tr>
    </w:tbl>
    <w:p w14:paraId="37BB3A4C" w14:textId="77777777" w:rsidR="00AC1D43" w:rsidRPr="00E76B35" w:rsidRDefault="00AC1D43" w:rsidP="00AC1D43">
      <w:pPr>
        <w:pStyle w:val="Odstavecseseznamem"/>
        <w:spacing w:after="0"/>
        <w:rPr>
          <w:sz w:val="28"/>
          <w:szCs w:val="28"/>
        </w:rPr>
      </w:pPr>
      <w:r w:rsidRPr="00E76B35">
        <w:rPr>
          <w:sz w:val="28"/>
          <w:szCs w:val="28"/>
        </w:rPr>
        <w:t>1. Jak se nazývalo cizím slovem léno?</w:t>
      </w:r>
    </w:p>
    <w:p w14:paraId="24B847CF" w14:textId="77777777" w:rsidR="00AC1D43" w:rsidRPr="00E76B35" w:rsidRDefault="00AC1D43" w:rsidP="00AC1D43">
      <w:pPr>
        <w:pStyle w:val="Odstavecseseznamem"/>
        <w:spacing w:after="0"/>
        <w:rPr>
          <w:sz w:val="28"/>
          <w:szCs w:val="28"/>
        </w:rPr>
      </w:pPr>
      <w:r w:rsidRPr="00E76B35">
        <w:rPr>
          <w:sz w:val="28"/>
          <w:szCs w:val="28"/>
        </w:rPr>
        <w:t>2. Dávky odevzdávané panovníkovi v podobě plodin, výrobků, medu, soli apod.</w:t>
      </w:r>
    </w:p>
    <w:p w14:paraId="4CA78DA4" w14:textId="77777777" w:rsidR="00AC1D43" w:rsidRPr="00E76B35" w:rsidRDefault="00AC1D43" w:rsidP="00AC1D43">
      <w:pPr>
        <w:pStyle w:val="Odstavecseseznamem"/>
        <w:spacing w:after="0"/>
        <w:rPr>
          <w:sz w:val="28"/>
          <w:szCs w:val="28"/>
        </w:rPr>
      </w:pPr>
      <w:r w:rsidRPr="00E76B35">
        <w:rPr>
          <w:sz w:val="28"/>
          <w:szCs w:val="28"/>
        </w:rPr>
        <w:t>3. Původně panovníkova družina bojovníků, která získala dědičné výsady.</w:t>
      </w:r>
    </w:p>
    <w:p w14:paraId="52F1A451" w14:textId="77777777" w:rsidR="00AC1D43" w:rsidRPr="00E76B35" w:rsidRDefault="00AC1D43" w:rsidP="00AC1D43">
      <w:pPr>
        <w:pStyle w:val="Odstavecseseznamem"/>
        <w:spacing w:after="0"/>
        <w:rPr>
          <w:sz w:val="28"/>
          <w:szCs w:val="28"/>
        </w:rPr>
      </w:pPr>
      <w:r w:rsidRPr="00E76B35">
        <w:rPr>
          <w:sz w:val="28"/>
          <w:szCs w:val="28"/>
        </w:rPr>
        <w:t>4. Soupis pravidel pro život v klášteře.</w:t>
      </w:r>
    </w:p>
    <w:p w14:paraId="1B39AC2B" w14:textId="77777777" w:rsidR="00AC1D43" w:rsidRPr="00E76B35" w:rsidRDefault="00AC1D43" w:rsidP="00AC1D43">
      <w:pPr>
        <w:pStyle w:val="Odstavecseseznamem"/>
        <w:spacing w:after="0"/>
        <w:rPr>
          <w:sz w:val="28"/>
          <w:szCs w:val="28"/>
        </w:rPr>
      </w:pPr>
      <w:r w:rsidRPr="00E76B35">
        <w:rPr>
          <w:sz w:val="28"/>
          <w:szCs w:val="28"/>
        </w:rPr>
        <w:t>5. Který kmen se v Čechách usadil při stěhování národů (dělí se na 3 větve)?</w:t>
      </w:r>
    </w:p>
    <w:p w14:paraId="0E8EA0F3" w14:textId="77777777" w:rsidR="00AC1D43" w:rsidRPr="00E76B35" w:rsidRDefault="00AC1D43" w:rsidP="00AC1D43">
      <w:pPr>
        <w:pStyle w:val="Odstavecseseznamem"/>
        <w:spacing w:after="0"/>
        <w:rPr>
          <w:sz w:val="28"/>
          <w:szCs w:val="28"/>
        </w:rPr>
      </w:pPr>
      <w:r w:rsidRPr="00E76B35">
        <w:rPr>
          <w:sz w:val="28"/>
          <w:szCs w:val="28"/>
        </w:rPr>
        <w:lastRenderedPageBreak/>
        <w:t>6. Mniši a jeptišky museli dodržovat pohlavní zdrženlivost, jak se tomu říkalo?</w:t>
      </w:r>
    </w:p>
    <w:p w14:paraId="10C14E04" w14:textId="77777777" w:rsidR="00AC1D43" w:rsidRPr="00E76B35" w:rsidRDefault="00AC1D43" w:rsidP="00AC1D43">
      <w:pPr>
        <w:pStyle w:val="Odstavecseseznamem"/>
        <w:spacing w:after="0"/>
        <w:rPr>
          <w:sz w:val="28"/>
          <w:szCs w:val="28"/>
        </w:rPr>
      </w:pPr>
      <w:r w:rsidRPr="00E76B35">
        <w:rPr>
          <w:sz w:val="28"/>
          <w:szCs w:val="28"/>
        </w:rPr>
        <w:t>7. Kdo byl původně držitelem veškeré půdy?</w:t>
      </w:r>
    </w:p>
    <w:p w14:paraId="62DAAAB8" w14:textId="77777777" w:rsidR="00AC1D43" w:rsidRPr="00E76B35" w:rsidRDefault="00AC1D43" w:rsidP="00AC1D43">
      <w:pPr>
        <w:pStyle w:val="Odstavecseseznamem"/>
        <w:spacing w:after="0"/>
        <w:rPr>
          <w:sz w:val="28"/>
          <w:szCs w:val="28"/>
        </w:rPr>
      </w:pPr>
      <w:r w:rsidRPr="00E76B35">
        <w:rPr>
          <w:sz w:val="28"/>
          <w:szCs w:val="28"/>
        </w:rPr>
        <w:t>8. Které náboženství řídí život ve středověké společnosti?</w:t>
      </w:r>
    </w:p>
    <w:p w14:paraId="79D448AE" w14:textId="77777777" w:rsidR="00AC1D43" w:rsidRPr="00E76B35" w:rsidRDefault="00AC1D43" w:rsidP="00AC1D43">
      <w:pPr>
        <w:pStyle w:val="Odstavecseseznamem"/>
        <w:spacing w:after="0"/>
        <w:rPr>
          <w:sz w:val="28"/>
          <w:szCs w:val="28"/>
        </w:rPr>
      </w:pPr>
      <w:r w:rsidRPr="00E76B35">
        <w:rPr>
          <w:sz w:val="28"/>
          <w:szCs w:val="28"/>
        </w:rPr>
        <w:t>9. Představená ženského kláštera.</w:t>
      </w:r>
    </w:p>
    <w:p w14:paraId="5FF5345E" w14:textId="77777777" w:rsidR="00AC1D43" w:rsidRPr="00E76B35" w:rsidRDefault="00AC1D43" w:rsidP="00AC1D43">
      <w:pPr>
        <w:pStyle w:val="Odstavecseseznamem"/>
        <w:spacing w:after="0"/>
        <w:rPr>
          <w:sz w:val="28"/>
          <w:szCs w:val="28"/>
        </w:rPr>
      </w:pPr>
      <w:r w:rsidRPr="00E76B35">
        <w:rPr>
          <w:sz w:val="28"/>
          <w:szCs w:val="28"/>
        </w:rPr>
        <w:t>10. Jak se říkalo nesvobodným pracujícím lidem?</w:t>
      </w:r>
    </w:p>
    <w:p w14:paraId="5CE6EF69" w14:textId="77777777" w:rsidR="00AC1D43" w:rsidRPr="00E76B35" w:rsidRDefault="00AC1D43" w:rsidP="00AC1D43">
      <w:pPr>
        <w:pStyle w:val="Odstavecseseznamem"/>
        <w:spacing w:after="0"/>
        <w:rPr>
          <w:sz w:val="28"/>
          <w:szCs w:val="28"/>
        </w:rPr>
      </w:pPr>
      <w:r w:rsidRPr="00E76B35">
        <w:rPr>
          <w:sz w:val="28"/>
          <w:szCs w:val="28"/>
        </w:rPr>
        <w:t>11. Jak se nazývala celá vrstva (svobodní i nesvobodní) pracujících?</w:t>
      </w:r>
    </w:p>
    <w:p w14:paraId="227B7340" w14:textId="77777777" w:rsidR="00AC1D43" w:rsidRPr="00E76B35" w:rsidRDefault="00AC1D43" w:rsidP="00AC1D43">
      <w:pPr>
        <w:pStyle w:val="Odstavecseseznamem"/>
        <w:spacing w:after="0"/>
        <w:rPr>
          <w:sz w:val="28"/>
          <w:szCs w:val="28"/>
        </w:rPr>
      </w:pPr>
      <w:r w:rsidRPr="00E76B35">
        <w:rPr>
          <w:sz w:val="28"/>
          <w:szCs w:val="28"/>
        </w:rPr>
        <w:t>Tajenka:</w:t>
      </w:r>
    </w:p>
    <w:p w14:paraId="75012B80" w14:textId="77777777" w:rsidR="00AC1D43" w:rsidRPr="00E76B35" w:rsidRDefault="00AC1D43" w:rsidP="00AC1D43">
      <w:pPr>
        <w:pStyle w:val="Odstavecseseznamem"/>
        <w:spacing w:after="0"/>
        <w:rPr>
          <w:sz w:val="28"/>
          <w:szCs w:val="28"/>
        </w:rPr>
      </w:pPr>
      <w:r w:rsidRPr="00E76B35">
        <w:rPr>
          <w:sz w:val="28"/>
          <w:szCs w:val="28"/>
        </w:rPr>
        <w:t>Vysvětli tento pojem:</w:t>
      </w:r>
    </w:p>
    <w:p w14:paraId="48EEB1C1" w14:textId="77777777" w:rsidR="00AC1D43" w:rsidRPr="00E76B35" w:rsidRDefault="00AC1D43" w:rsidP="00AC1D43">
      <w:pPr>
        <w:pStyle w:val="Odstavecseseznamem"/>
        <w:spacing w:after="0"/>
        <w:rPr>
          <w:sz w:val="28"/>
          <w:szCs w:val="28"/>
        </w:rPr>
      </w:pPr>
    </w:p>
    <w:p w14:paraId="08261474" w14:textId="77777777" w:rsidR="00AC1D43" w:rsidRPr="00E76B35" w:rsidRDefault="00AC1D43" w:rsidP="00AC1D43">
      <w:pPr>
        <w:pStyle w:val="Odstavecseseznamem"/>
        <w:spacing w:after="0"/>
        <w:rPr>
          <w:b/>
          <w:sz w:val="28"/>
          <w:szCs w:val="28"/>
        </w:rPr>
      </w:pPr>
      <w:r w:rsidRPr="00E76B35">
        <w:rPr>
          <w:b/>
          <w:sz w:val="28"/>
          <w:szCs w:val="28"/>
        </w:rPr>
        <w:t>B. Rozhodni, zda jsou tvrzení pravdivá. Pokud ne, oprav je.</w:t>
      </w:r>
    </w:p>
    <w:p w14:paraId="37EB69BA" w14:textId="77777777" w:rsidR="00AC1D43" w:rsidRPr="00E76B35" w:rsidRDefault="00AC1D43" w:rsidP="00AC1D43">
      <w:pPr>
        <w:pStyle w:val="Odstavecseseznamem"/>
        <w:spacing w:after="0"/>
        <w:rPr>
          <w:sz w:val="28"/>
          <w:szCs w:val="28"/>
        </w:rPr>
      </w:pPr>
      <w:r w:rsidRPr="00E76B35">
        <w:rPr>
          <w:sz w:val="28"/>
          <w:szCs w:val="28"/>
        </w:rPr>
        <w:t>1. Hlavou západní křesťanské církve byl patriarcha.</w:t>
      </w:r>
      <w:r w:rsidRPr="00E76B35">
        <w:rPr>
          <w:sz w:val="28"/>
          <w:szCs w:val="28"/>
        </w:rPr>
        <w:tab/>
        <w:t>ANO – NE</w:t>
      </w:r>
    </w:p>
    <w:p w14:paraId="5D43D844" w14:textId="77777777" w:rsidR="00AC1D43" w:rsidRPr="00E76B35" w:rsidRDefault="00AC1D43" w:rsidP="00AC1D43">
      <w:pPr>
        <w:pStyle w:val="Odstavecseseznamem"/>
        <w:spacing w:after="0"/>
        <w:rPr>
          <w:sz w:val="28"/>
          <w:szCs w:val="28"/>
        </w:rPr>
      </w:pPr>
      <w:r w:rsidRPr="00E76B35">
        <w:rPr>
          <w:sz w:val="28"/>
          <w:szCs w:val="28"/>
        </w:rPr>
        <w:t xml:space="preserve">2. Na rytíře mohli být pasováni mladí muži od 18 let. </w:t>
      </w:r>
      <w:r w:rsidRPr="00E76B35">
        <w:rPr>
          <w:sz w:val="28"/>
          <w:szCs w:val="28"/>
        </w:rPr>
        <w:tab/>
        <w:t>ANO – NE</w:t>
      </w:r>
    </w:p>
    <w:p w14:paraId="0ECC7E6D" w14:textId="77777777" w:rsidR="00AC1D43" w:rsidRPr="00E76B35" w:rsidRDefault="00AC1D43" w:rsidP="00AC1D43">
      <w:pPr>
        <w:pStyle w:val="Odstavecseseznamem"/>
        <w:spacing w:after="0"/>
        <w:rPr>
          <w:sz w:val="28"/>
          <w:szCs w:val="28"/>
        </w:rPr>
      </w:pPr>
      <w:r w:rsidRPr="00E76B35">
        <w:rPr>
          <w:sz w:val="28"/>
          <w:szCs w:val="28"/>
        </w:rPr>
        <w:t>3. Území spravované biskupem se nazývalo diecéze.</w:t>
      </w:r>
      <w:r w:rsidRPr="00E76B35">
        <w:rPr>
          <w:sz w:val="28"/>
          <w:szCs w:val="28"/>
        </w:rPr>
        <w:tab/>
        <w:t>ANO – NE</w:t>
      </w:r>
    </w:p>
    <w:p w14:paraId="561AC748" w14:textId="77777777" w:rsidR="00AC1D43" w:rsidRPr="00E76B35" w:rsidRDefault="00AC1D43" w:rsidP="00AC1D43">
      <w:pPr>
        <w:pStyle w:val="Odstavecseseznamem"/>
        <w:spacing w:after="0"/>
        <w:rPr>
          <w:sz w:val="28"/>
          <w:szCs w:val="28"/>
        </w:rPr>
      </w:pPr>
      <w:r w:rsidRPr="00E76B35">
        <w:rPr>
          <w:sz w:val="28"/>
          <w:szCs w:val="28"/>
        </w:rPr>
        <w:t>4. Panovník půjčoval svým leníkům půdu.</w:t>
      </w:r>
      <w:r w:rsidRPr="00E76B35">
        <w:rPr>
          <w:sz w:val="28"/>
          <w:szCs w:val="28"/>
        </w:rPr>
        <w:tab/>
      </w:r>
      <w:r w:rsidRPr="00E76B35">
        <w:rPr>
          <w:sz w:val="28"/>
          <w:szCs w:val="28"/>
        </w:rPr>
        <w:tab/>
      </w:r>
      <w:r w:rsidRPr="00E76B35">
        <w:rPr>
          <w:sz w:val="28"/>
          <w:szCs w:val="28"/>
        </w:rPr>
        <w:tab/>
        <w:t>ANO – NE</w:t>
      </w:r>
    </w:p>
    <w:p w14:paraId="5C5BEB06" w14:textId="77777777" w:rsidR="00AC1D43" w:rsidRPr="00E76B35" w:rsidRDefault="00AC1D43" w:rsidP="00AC1D43">
      <w:pPr>
        <w:pStyle w:val="Odstavecseseznamem"/>
        <w:spacing w:after="0"/>
        <w:rPr>
          <w:sz w:val="28"/>
          <w:szCs w:val="28"/>
        </w:rPr>
      </w:pPr>
      <w:r w:rsidRPr="00E76B35">
        <w:rPr>
          <w:sz w:val="28"/>
          <w:szCs w:val="28"/>
        </w:rPr>
        <w:t xml:space="preserve">5. </w:t>
      </w:r>
      <w:proofErr w:type="gramStart"/>
      <w:r w:rsidRPr="00E76B35">
        <w:rPr>
          <w:sz w:val="28"/>
          <w:szCs w:val="28"/>
        </w:rPr>
        <w:t>Představeným mnichů</w:t>
      </w:r>
      <w:proofErr w:type="gramEnd"/>
      <w:r w:rsidRPr="00E76B35">
        <w:rPr>
          <w:sz w:val="28"/>
          <w:szCs w:val="28"/>
        </w:rPr>
        <w:t xml:space="preserve"> v klášteře byl kardinál.</w:t>
      </w:r>
      <w:r w:rsidRPr="00E76B35">
        <w:rPr>
          <w:sz w:val="28"/>
          <w:szCs w:val="28"/>
        </w:rPr>
        <w:tab/>
      </w:r>
      <w:r w:rsidRPr="00E76B35">
        <w:rPr>
          <w:sz w:val="28"/>
          <w:szCs w:val="28"/>
        </w:rPr>
        <w:tab/>
        <w:t>ANO – NE</w:t>
      </w:r>
    </w:p>
    <w:p w14:paraId="4D54252A" w14:textId="77777777" w:rsidR="00AC1D43" w:rsidRPr="00E76B35" w:rsidRDefault="00AC1D43" w:rsidP="00AC1D43">
      <w:pPr>
        <w:pStyle w:val="Odstavecseseznamem"/>
        <w:spacing w:after="0"/>
        <w:rPr>
          <w:sz w:val="28"/>
          <w:szCs w:val="28"/>
        </w:rPr>
      </w:pPr>
    </w:p>
    <w:p w14:paraId="302289E3" w14:textId="77777777" w:rsidR="00AC1D43" w:rsidRDefault="00AC1D43" w:rsidP="00AC1D43"/>
    <w:p w14:paraId="360E67EF" w14:textId="66F55D31" w:rsidR="00AC1D43" w:rsidRDefault="000C2A09">
      <w:r>
        <w:t xml:space="preserve"> </w:t>
      </w:r>
    </w:p>
    <w:p w14:paraId="4BCBC817" w14:textId="77777777" w:rsidR="00D479AA" w:rsidRDefault="00D479AA"/>
    <w:sectPr w:rsidR="00D479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DE61C" w14:textId="77777777" w:rsidR="00A334BF" w:rsidRDefault="00A334BF" w:rsidP="001E1EBF">
      <w:pPr>
        <w:spacing w:after="0" w:line="240" w:lineRule="auto"/>
      </w:pPr>
      <w:r>
        <w:separator/>
      </w:r>
    </w:p>
  </w:endnote>
  <w:endnote w:type="continuationSeparator" w:id="0">
    <w:p w14:paraId="4F928784" w14:textId="77777777" w:rsidR="00A334BF" w:rsidRDefault="00A334BF" w:rsidP="001E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7F5A7" w14:textId="77777777" w:rsidR="00A334BF" w:rsidRDefault="00A334BF" w:rsidP="001E1EBF">
      <w:pPr>
        <w:spacing w:after="0" w:line="240" w:lineRule="auto"/>
      </w:pPr>
      <w:r>
        <w:separator/>
      </w:r>
    </w:p>
  </w:footnote>
  <w:footnote w:type="continuationSeparator" w:id="0">
    <w:p w14:paraId="2831D0D4" w14:textId="77777777" w:rsidR="00A334BF" w:rsidRDefault="00A334BF" w:rsidP="001E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87"/>
      <w:gridCol w:w="8485"/>
    </w:tblGrid>
    <w:tr w:rsidR="001E1EBF" w14:paraId="2A9FCFCF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28FEF105" w14:textId="77777777" w:rsidR="001E1EBF" w:rsidRDefault="001E1EBF">
          <w:pPr>
            <w:pStyle w:val="Zhlav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577124DB" w14:textId="1E7B99CD" w:rsidR="001E1EBF" w:rsidRDefault="001E1EBF">
          <w:pPr>
            <w:pStyle w:val="Zhlav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Název"/>
              <w:tag w:val=""/>
              <w:id w:val="-773790484"/>
              <w:placeholder>
                <w:docPart w:val="CA597E91A1B2414995C4D29A4DFC3E4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 xml:space="preserve">UČIVO </w:t>
              </w:r>
              <w:r w:rsidR="000360B3">
                <w:rPr>
                  <w:caps/>
                  <w:color w:val="FFFFFF" w:themeColor="background1"/>
                </w:rPr>
                <w:t>DĚJEPIS</w:t>
              </w:r>
              <w:r>
                <w:rPr>
                  <w:caps/>
                  <w:color w:val="FFFFFF" w:themeColor="background1"/>
                </w:rPr>
                <w:t xml:space="preserve"> </w:t>
              </w:r>
              <w:r w:rsidR="002F1E0A">
                <w:rPr>
                  <w:caps/>
                  <w:color w:val="FFFFFF" w:themeColor="background1"/>
                </w:rPr>
                <w:t>7.</w:t>
              </w:r>
              <w:r w:rsidR="00374F51">
                <w:rPr>
                  <w:caps/>
                  <w:color w:val="FFFFFF" w:themeColor="background1"/>
                </w:rPr>
                <w:t>B</w:t>
              </w:r>
              <w:r>
                <w:rPr>
                  <w:caps/>
                  <w:color w:val="FFFFFF" w:themeColor="background1"/>
                </w:rPr>
                <w:t xml:space="preserve">, 2. – </w:t>
              </w:r>
              <w:r w:rsidR="00863C06">
                <w:rPr>
                  <w:caps/>
                  <w:color w:val="FFFFFF" w:themeColor="background1"/>
                </w:rPr>
                <w:t>6</w:t>
              </w:r>
              <w:r>
                <w:rPr>
                  <w:caps/>
                  <w:color w:val="FFFFFF" w:themeColor="background1"/>
                </w:rPr>
                <w:t>. 11. 2020</w:t>
              </w:r>
            </w:sdtContent>
          </w:sdt>
        </w:p>
      </w:tc>
    </w:tr>
  </w:tbl>
  <w:p w14:paraId="6239010D" w14:textId="77777777" w:rsidR="001E1EBF" w:rsidRDefault="001E1E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F5FA4"/>
    <w:multiLevelType w:val="hybridMultilevel"/>
    <w:tmpl w:val="62EC7098"/>
    <w:lvl w:ilvl="0" w:tplc="36B64A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5F"/>
    <w:rsid w:val="000360B3"/>
    <w:rsid w:val="000C2A09"/>
    <w:rsid w:val="001531AB"/>
    <w:rsid w:val="001E1EBF"/>
    <w:rsid w:val="002F1E0A"/>
    <w:rsid w:val="00374F51"/>
    <w:rsid w:val="0045154D"/>
    <w:rsid w:val="0072025F"/>
    <w:rsid w:val="00863C06"/>
    <w:rsid w:val="008A3C3D"/>
    <w:rsid w:val="00957C56"/>
    <w:rsid w:val="009602A2"/>
    <w:rsid w:val="00A334BF"/>
    <w:rsid w:val="00AC1D43"/>
    <w:rsid w:val="00C21D22"/>
    <w:rsid w:val="00D479AA"/>
    <w:rsid w:val="00FA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46C3"/>
  <w15:chartTrackingRefBased/>
  <w15:docId w15:val="{6DBAD2C9-2A6F-4C1F-B957-2C360009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1EBF"/>
  </w:style>
  <w:style w:type="paragraph" w:styleId="Zpat">
    <w:name w:val="footer"/>
    <w:basedOn w:val="Normln"/>
    <w:link w:val="ZpatChar"/>
    <w:uiPriority w:val="99"/>
    <w:unhideWhenUsed/>
    <w:rsid w:val="001E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1EBF"/>
  </w:style>
  <w:style w:type="paragraph" w:styleId="Odstavecseseznamem">
    <w:name w:val="List Paragraph"/>
    <w:basedOn w:val="Normln"/>
    <w:uiPriority w:val="34"/>
    <w:qFormat/>
    <w:rsid w:val="00AC1D4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C1D43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AC1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uskova@zssmetan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A597E91A1B2414995C4D29A4DFC3E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E70DD-D412-461B-9F8E-9B664D992739}"/>
      </w:docPartPr>
      <w:docPartBody>
        <w:p w:rsidR="00EA46C1" w:rsidRDefault="00AD6483" w:rsidP="00AD6483">
          <w:pPr>
            <w:pStyle w:val="CA597E91A1B2414995C4D29A4DFC3E4B"/>
          </w:pPr>
          <w:r>
            <w:rPr>
              <w:caps/>
              <w:color w:val="FFFFFF" w:themeColor="background1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83"/>
    <w:rsid w:val="000F7047"/>
    <w:rsid w:val="0020180E"/>
    <w:rsid w:val="0065316E"/>
    <w:rsid w:val="007F2090"/>
    <w:rsid w:val="008C6155"/>
    <w:rsid w:val="00AD6483"/>
    <w:rsid w:val="00BB3F0B"/>
    <w:rsid w:val="00EA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A597E91A1B2414995C4D29A4DFC3E4B">
    <w:name w:val="CA597E91A1B2414995C4D29A4DFC3E4B"/>
    <w:rsid w:val="00AD64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UČIVO DĚJEPIS 7.B, 2. – 6. 11. 2020</dc:title>
  <dc:subject/>
  <dc:creator>Jana Boušková</dc:creator>
  <cp:keywords/>
  <dc:description/>
  <cp:lastModifiedBy>Jana Boušková</cp:lastModifiedBy>
  <cp:revision>8</cp:revision>
  <dcterms:created xsi:type="dcterms:W3CDTF">2020-11-01T11:43:00Z</dcterms:created>
  <dcterms:modified xsi:type="dcterms:W3CDTF">2020-11-03T20:00:00Z</dcterms:modified>
</cp:coreProperties>
</file>